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59B0B" w14:textId="77777777" w:rsidR="00F76901" w:rsidRPr="00CE56F8" w:rsidRDefault="00F76901" w:rsidP="00F76901">
      <w:pPr>
        <w:jc w:val="right"/>
        <w:rPr>
          <w:i/>
          <w:sz w:val="22"/>
          <w:szCs w:val="22"/>
        </w:rPr>
      </w:pPr>
      <w:r w:rsidRPr="00CE56F8">
        <w:rPr>
          <w:i/>
          <w:sz w:val="22"/>
          <w:szCs w:val="22"/>
        </w:rPr>
        <w:t>Приложение № 1</w:t>
      </w:r>
    </w:p>
    <w:p w14:paraId="1EAD88AD" w14:textId="485852A0" w:rsidR="00D56A42" w:rsidRPr="00CE56F8" w:rsidRDefault="00F76901" w:rsidP="003D2045">
      <w:pPr>
        <w:jc w:val="right"/>
        <w:rPr>
          <w:i/>
          <w:sz w:val="22"/>
          <w:szCs w:val="22"/>
        </w:rPr>
      </w:pPr>
      <w:r w:rsidRPr="00CE56F8">
        <w:rPr>
          <w:i/>
          <w:sz w:val="22"/>
          <w:szCs w:val="22"/>
        </w:rPr>
        <w:t xml:space="preserve">к протоколу </w:t>
      </w:r>
      <w:r w:rsidR="0040656B" w:rsidRPr="00CE56F8">
        <w:rPr>
          <w:i/>
          <w:sz w:val="22"/>
          <w:szCs w:val="22"/>
        </w:rPr>
        <w:t>Совета директоров</w:t>
      </w:r>
      <w:r w:rsidR="003D2045" w:rsidRPr="00CE56F8">
        <w:rPr>
          <w:i/>
          <w:sz w:val="22"/>
          <w:szCs w:val="22"/>
        </w:rPr>
        <w:t xml:space="preserve"> </w:t>
      </w:r>
      <w:r w:rsidR="00D56A42" w:rsidRPr="00CE56F8">
        <w:rPr>
          <w:i/>
          <w:sz w:val="22"/>
          <w:szCs w:val="22"/>
        </w:rPr>
        <w:t xml:space="preserve">АО </w:t>
      </w:r>
      <w:r w:rsidR="00F54B8A" w:rsidRPr="00CE56F8">
        <w:rPr>
          <w:i/>
          <w:sz w:val="22"/>
          <w:szCs w:val="22"/>
        </w:rPr>
        <w:t>«</w:t>
      </w:r>
      <w:r w:rsidR="003A5D0D" w:rsidRPr="00CE56F8">
        <w:rPr>
          <w:i/>
          <w:sz w:val="22"/>
          <w:szCs w:val="22"/>
        </w:rPr>
        <w:t>Конный завод «Восход</w:t>
      </w:r>
      <w:r w:rsidR="00F54B8A" w:rsidRPr="00CE56F8">
        <w:rPr>
          <w:i/>
          <w:sz w:val="22"/>
          <w:szCs w:val="22"/>
        </w:rPr>
        <w:t>»</w:t>
      </w:r>
      <w:r w:rsidR="00D56A42" w:rsidRPr="00CE56F8">
        <w:rPr>
          <w:i/>
          <w:sz w:val="22"/>
          <w:szCs w:val="22"/>
        </w:rPr>
        <w:t xml:space="preserve"> </w:t>
      </w:r>
    </w:p>
    <w:p w14:paraId="026121CE" w14:textId="51D91F3E" w:rsidR="0040656B" w:rsidRPr="00CE56F8" w:rsidRDefault="00462C6C" w:rsidP="007E56E9">
      <w:pPr>
        <w:jc w:val="right"/>
        <w:rPr>
          <w:i/>
          <w:sz w:val="22"/>
          <w:szCs w:val="22"/>
        </w:rPr>
      </w:pPr>
      <w:r w:rsidRPr="00CE56F8">
        <w:rPr>
          <w:i/>
          <w:sz w:val="22"/>
          <w:szCs w:val="22"/>
        </w:rPr>
        <w:t xml:space="preserve">№ </w:t>
      </w:r>
      <w:proofErr w:type="gramStart"/>
      <w:r w:rsidR="00E728D7" w:rsidRPr="00CE56F8">
        <w:rPr>
          <w:i/>
          <w:sz w:val="22"/>
          <w:szCs w:val="22"/>
        </w:rPr>
        <w:t>б</w:t>
      </w:r>
      <w:proofErr w:type="gramEnd"/>
      <w:r w:rsidR="00E728D7" w:rsidRPr="00CE56F8">
        <w:rPr>
          <w:i/>
          <w:sz w:val="22"/>
          <w:szCs w:val="22"/>
        </w:rPr>
        <w:t>/н</w:t>
      </w:r>
      <w:r w:rsidR="00F17BD1" w:rsidRPr="00CE56F8">
        <w:rPr>
          <w:i/>
          <w:sz w:val="22"/>
          <w:szCs w:val="22"/>
        </w:rPr>
        <w:t xml:space="preserve"> от </w:t>
      </w:r>
      <w:r w:rsidR="003A5D0D" w:rsidRPr="00CE56F8">
        <w:rPr>
          <w:i/>
          <w:sz w:val="22"/>
          <w:szCs w:val="22"/>
        </w:rPr>
        <w:t>0</w:t>
      </w:r>
      <w:r w:rsidR="00C651F2" w:rsidRPr="00CE56F8">
        <w:rPr>
          <w:i/>
          <w:sz w:val="22"/>
          <w:szCs w:val="22"/>
        </w:rPr>
        <w:t>5</w:t>
      </w:r>
      <w:r w:rsidR="003A5D0D" w:rsidRPr="00CE56F8">
        <w:rPr>
          <w:i/>
          <w:sz w:val="22"/>
          <w:szCs w:val="22"/>
        </w:rPr>
        <w:t xml:space="preserve"> декабря</w:t>
      </w:r>
      <w:r w:rsidR="00570926" w:rsidRPr="00CE56F8">
        <w:rPr>
          <w:i/>
          <w:sz w:val="22"/>
          <w:szCs w:val="22"/>
        </w:rPr>
        <w:t xml:space="preserve"> </w:t>
      </w:r>
      <w:r w:rsidR="00F54B8A" w:rsidRPr="00CE56F8">
        <w:rPr>
          <w:i/>
          <w:sz w:val="22"/>
          <w:szCs w:val="22"/>
        </w:rPr>
        <w:t>2023</w:t>
      </w:r>
      <w:r w:rsidR="0040656B" w:rsidRPr="00CE56F8">
        <w:rPr>
          <w:i/>
          <w:sz w:val="22"/>
          <w:szCs w:val="22"/>
        </w:rPr>
        <w:t xml:space="preserve"> года</w:t>
      </w:r>
    </w:p>
    <w:p w14:paraId="635A7DDA" w14:textId="77777777" w:rsidR="0040656B" w:rsidRPr="00CE56F8" w:rsidRDefault="0040656B" w:rsidP="007E56E9">
      <w:pPr>
        <w:jc w:val="right"/>
        <w:rPr>
          <w:sz w:val="22"/>
          <w:szCs w:val="22"/>
        </w:rPr>
      </w:pPr>
    </w:p>
    <w:p w14:paraId="5256D92A" w14:textId="77777777" w:rsidR="00F76901" w:rsidRPr="00CE56F8" w:rsidRDefault="00F76901" w:rsidP="00784120">
      <w:pPr>
        <w:rPr>
          <w:sz w:val="22"/>
          <w:szCs w:val="22"/>
        </w:rPr>
      </w:pPr>
    </w:p>
    <w:p w14:paraId="68D60136" w14:textId="77777777" w:rsidR="00566CC9" w:rsidRPr="00CE56F8" w:rsidRDefault="009C2734" w:rsidP="00566CC9">
      <w:pPr>
        <w:jc w:val="center"/>
        <w:rPr>
          <w:b/>
          <w:bCs/>
          <w:sz w:val="22"/>
          <w:szCs w:val="22"/>
        </w:rPr>
      </w:pPr>
      <w:r w:rsidRPr="00CE56F8">
        <w:rPr>
          <w:b/>
          <w:bCs/>
          <w:sz w:val="22"/>
          <w:szCs w:val="22"/>
        </w:rPr>
        <w:t>РЕКОМЕНДАЦИИ</w:t>
      </w:r>
    </w:p>
    <w:p w14:paraId="74F97677" w14:textId="77777777" w:rsidR="0050758B" w:rsidRPr="00CE56F8" w:rsidRDefault="00876B1A" w:rsidP="0050758B">
      <w:pPr>
        <w:jc w:val="center"/>
        <w:rPr>
          <w:bCs/>
          <w:sz w:val="22"/>
          <w:szCs w:val="22"/>
        </w:rPr>
      </w:pPr>
      <w:r w:rsidRPr="00CE56F8">
        <w:rPr>
          <w:bCs/>
          <w:sz w:val="22"/>
          <w:szCs w:val="22"/>
        </w:rPr>
        <w:t>Совета директоров</w:t>
      </w:r>
    </w:p>
    <w:p w14:paraId="2142AB1E" w14:textId="2DCEEDC0" w:rsidR="007D6932" w:rsidRPr="00CE56F8" w:rsidRDefault="0064350E" w:rsidP="0040656B">
      <w:pPr>
        <w:jc w:val="center"/>
        <w:rPr>
          <w:sz w:val="22"/>
          <w:szCs w:val="22"/>
        </w:rPr>
      </w:pPr>
      <w:r w:rsidRPr="00CE56F8">
        <w:rPr>
          <w:sz w:val="22"/>
          <w:szCs w:val="22"/>
        </w:rPr>
        <w:t>А</w:t>
      </w:r>
      <w:r w:rsidR="0040656B" w:rsidRPr="00CE56F8">
        <w:rPr>
          <w:sz w:val="22"/>
          <w:szCs w:val="22"/>
        </w:rPr>
        <w:t xml:space="preserve">кционерного общества </w:t>
      </w:r>
      <w:r w:rsidR="00F54B8A" w:rsidRPr="00CE56F8">
        <w:rPr>
          <w:bCs/>
          <w:sz w:val="22"/>
          <w:szCs w:val="22"/>
        </w:rPr>
        <w:t>«</w:t>
      </w:r>
      <w:r w:rsidR="003A5D0D" w:rsidRPr="00CE56F8">
        <w:rPr>
          <w:sz w:val="22"/>
          <w:szCs w:val="22"/>
        </w:rPr>
        <w:t>Конный завод «Восход</w:t>
      </w:r>
      <w:r w:rsidR="00F54B8A" w:rsidRPr="00CE56F8">
        <w:rPr>
          <w:bCs/>
          <w:sz w:val="22"/>
          <w:szCs w:val="22"/>
        </w:rPr>
        <w:t>»</w:t>
      </w:r>
      <w:r w:rsidR="00D56A42" w:rsidRPr="00CE56F8">
        <w:rPr>
          <w:bCs/>
          <w:sz w:val="22"/>
          <w:szCs w:val="22"/>
        </w:rPr>
        <w:t xml:space="preserve"> </w:t>
      </w:r>
    </w:p>
    <w:p w14:paraId="41F12E12" w14:textId="77777777" w:rsidR="003A5D0D" w:rsidRPr="00CE56F8" w:rsidRDefault="000A79C7" w:rsidP="0064350E">
      <w:pPr>
        <w:jc w:val="center"/>
        <w:rPr>
          <w:sz w:val="22"/>
          <w:szCs w:val="22"/>
        </w:rPr>
      </w:pPr>
      <w:r w:rsidRPr="00CE56F8">
        <w:rPr>
          <w:sz w:val="22"/>
          <w:szCs w:val="22"/>
        </w:rPr>
        <w:t xml:space="preserve">в отношении полученного от </w:t>
      </w:r>
      <w:r w:rsidR="003A5D0D" w:rsidRPr="00CE56F8">
        <w:rPr>
          <w:sz w:val="22"/>
          <w:szCs w:val="22"/>
        </w:rPr>
        <w:t>Общества с ограниченной ответственностью «АгроКубань Ресурс»</w:t>
      </w:r>
      <w:r w:rsidR="0064350E" w:rsidRPr="00CE56F8">
        <w:rPr>
          <w:sz w:val="22"/>
          <w:szCs w:val="22"/>
        </w:rPr>
        <w:t xml:space="preserve"> Добровольного предложения о приобретении эмиссионных ценных бумаг </w:t>
      </w:r>
    </w:p>
    <w:p w14:paraId="430FAE43" w14:textId="5C8145C0" w:rsidR="009C2734" w:rsidRPr="00CE56F8" w:rsidRDefault="0064350E" w:rsidP="0064350E">
      <w:pPr>
        <w:jc w:val="center"/>
        <w:rPr>
          <w:sz w:val="22"/>
          <w:szCs w:val="22"/>
        </w:rPr>
      </w:pPr>
      <w:r w:rsidRPr="00CE56F8">
        <w:rPr>
          <w:sz w:val="22"/>
          <w:szCs w:val="22"/>
        </w:rPr>
        <w:t>АО «</w:t>
      </w:r>
      <w:r w:rsidR="003A5D0D" w:rsidRPr="00CE56F8">
        <w:rPr>
          <w:sz w:val="22"/>
          <w:szCs w:val="22"/>
        </w:rPr>
        <w:t>Конный завод «Восход</w:t>
      </w:r>
      <w:r w:rsidRPr="00CE56F8">
        <w:rPr>
          <w:sz w:val="22"/>
          <w:szCs w:val="22"/>
        </w:rPr>
        <w:t xml:space="preserve">» от </w:t>
      </w:r>
      <w:r w:rsidR="003A5D0D" w:rsidRPr="00CE56F8">
        <w:rPr>
          <w:sz w:val="22"/>
          <w:szCs w:val="22"/>
        </w:rPr>
        <w:t>08.11</w:t>
      </w:r>
      <w:r w:rsidRPr="00CE56F8">
        <w:rPr>
          <w:sz w:val="22"/>
          <w:szCs w:val="22"/>
        </w:rPr>
        <w:t>.2023 г.</w:t>
      </w:r>
    </w:p>
    <w:p w14:paraId="341572CB" w14:textId="77777777" w:rsidR="00914BB8" w:rsidRPr="00CE56F8" w:rsidRDefault="00914BB8" w:rsidP="0040656B">
      <w:pPr>
        <w:jc w:val="center"/>
        <w:rPr>
          <w:sz w:val="22"/>
          <w:szCs w:val="22"/>
        </w:rPr>
      </w:pPr>
    </w:p>
    <w:p w14:paraId="6DDCB0C5" w14:textId="52E33E17" w:rsidR="00637D12" w:rsidRPr="00CE56F8" w:rsidRDefault="00BF6413" w:rsidP="00F54B8A">
      <w:pPr>
        <w:ind w:firstLine="709"/>
        <w:jc w:val="both"/>
        <w:rPr>
          <w:sz w:val="22"/>
          <w:szCs w:val="22"/>
        </w:rPr>
      </w:pPr>
      <w:r w:rsidRPr="00CE56F8">
        <w:rPr>
          <w:sz w:val="22"/>
          <w:szCs w:val="22"/>
        </w:rPr>
        <w:t>0</w:t>
      </w:r>
      <w:r w:rsidR="00C651F2" w:rsidRPr="00CE56F8">
        <w:rPr>
          <w:sz w:val="22"/>
          <w:szCs w:val="22"/>
        </w:rPr>
        <w:t>4</w:t>
      </w:r>
      <w:r w:rsidRPr="00CE56F8">
        <w:rPr>
          <w:sz w:val="22"/>
          <w:szCs w:val="22"/>
        </w:rPr>
        <w:t xml:space="preserve"> декабря</w:t>
      </w:r>
      <w:r w:rsidR="00C80609" w:rsidRPr="00CE56F8">
        <w:rPr>
          <w:sz w:val="22"/>
          <w:szCs w:val="22"/>
        </w:rPr>
        <w:t xml:space="preserve"> 202</w:t>
      </w:r>
      <w:r w:rsidR="00F54B8A" w:rsidRPr="00CE56F8">
        <w:rPr>
          <w:sz w:val="22"/>
          <w:szCs w:val="22"/>
        </w:rPr>
        <w:t>3</w:t>
      </w:r>
      <w:r w:rsidR="00462C6C" w:rsidRPr="00CE56F8">
        <w:rPr>
          <w:sz w:val="22"/>
          <w:szCs w:val="22"/>
        </w:rPr>
        <w:t xml:space="preserve"> года в </w:t>
      </w:r>
      <w:r w:rsidR="00E300A5" w:rsidRPr="00CE56F8">
        <w:rPr>
          <w:sz w:val="22"/>
          <w:szCs w:val="22"/>
        </w:rPr>
        <w:t xml:space="preserve">АО </w:t>
      </w:r>
      <w:r w:rsidR="00F54B8A" w:rsidRPr="00CE56F8">
        <w:rPr>
          <w:bCs/>
          <w:sz w:val="22"/>
          <w:szCs w:val="22"/>
        </w:rPr>
        <w:t>«</w:t>
      </w:r>
      <w:r w:rsidR="003A5D0D" w:rsidRPr="00CE56F8">
        <w:rPr>
          <w:bCs/>
          <w:sz w:val="22"/>
          <w:szCs w:val="22"/>
        </w:rPr>
        <w:t>Конный завод «Восход</w:t>
      </w:r>
      <w:r w:rsidR="00F54B8A" w:rsidRPr="00CE56F8">
        <w:rPr>
          <w:bCs/>
          <w:sz w:val="22"/>
          <w:szCs w:val="22"/>
        </w:rPr>
        <w:t>»</w:t>
      </w:r>
      <w:r w:rsidR="00462C6C" w:rsidRPr="00CE56F8">
        <w:rPr>
          <w:sz w:val="22"/>
          <w:szCs w:val="22"/>
        </w:rPr>
        <w:t xml:space="preserve"> от </w:t>
      </w:r>
      <w:r w:rsidR="003A5D0D" w:rsidRPr="00CE56F8">
        <w:rPr>
          <w:sz w:val="22"/>
          <w:szCs w:val="22"/>
        </w:rPr>
        <w:t>ООО</w:t>
      </w:r>
      <w:r w:rsidR="00462C6C" w:rsidRPr="00CE56F8">
        <w:rPr>
          <w:sz w:val="22"/>
          <w:szCs w:val="22"/>
        </w:rPr>
        <w:t xml:space="preserve"> </w:t>
      </w:r>
      <w:r w:rsidR="0064350E" w:rsidRPr="00CE56F8">
        <w:rPr>
          <w:sz w:val="22"/>
          <w:szCs w:val="22"/>
        </w:rPr>
        <w:t>«</w:t>
      </w:r>
      <w:r w:rsidR="003A5D0D" w:rsidRPr="00CE56F8">
        <w:rPr>
          <w:sz w:val="22"/>
          <w:szCs w:val="22"/>
        </w:rPr>
        <w:t>АгроКубань Ресурс</w:t>
      </w:r>
      <w:r w:rsidR="0064350E" w:rsidRPr="00CE56F8">
        <w:rPr>
          <w:sz w:val="22"/>
          <w:szCs w:val="22"/>
        </w:rPr>
        <w:t>»</w:t>
      </w:r>
      <w:r w:rsidR="00462C6C" w:rsidRPr="00CE56F8">
        <w:rPr>
          <w:sz w:val="22"/>
          <w:szCs w:val="22"/>
        </w:rPr>
        <w:t xml:space="preserve"> пост</w:t>
      </w:r>
      <w:r w:rsidR="00570926" w:rsidRPr="00CE56F8">
        <w:rPr>
          <w:sz w:val="22"/>
          <w:szCs w:val="22"/>
        </w:rPr>
        <w:t xml:space="preserve">упило Добровольное предложение </w:t>
      </w:r>
      <w:r w:rsidR="00462C6C" w:rsidRPr="00CE56F8">
        <w:rPr>
          <w:sz w:val="22"/>
          <w:szCs w:val="22"/>
        </w:rPr>
        <w:t xml:space="preserve">о приобретении </w:t>
      </w:r>
      <w:bookmarkStart w:id="0" w:name="_Hlk87732771"/>
      <w:r w:rsidR="00E300A5" w:rsidRPr="00CE56F8">
        <w:rPr>
          <w:sz w:val="22"/>
          <w:szCs w:val="22"/>
        </w:rPr>
        <w:t xml:space="preserve">эмиссионных </w:t>
      </w:r>
      <w:bookmarkEnd w:id="0"/>
      <w:r w:rsidR="00E300A5" w:rsidRPr="00CE56F8">
        <w:rPr>
          <w:sz w:val="22"/>
          <w:szCs w:val="22"/>
        </w:rPr>
        <w:t xml:space="preserve">ценных бумаг </w:t>
      </w:r>
      <w:r w:rsidR="00570926" w:rsidRPr="00CE56F8">
        <w:rPr>
          <w:sz w:val="22"/>
          <w:szCs w:val="22"/>
        </w:rPr>
        <w:t xml:space="preserve">АО </w:t>
      </w:r>
      <w:r w:rsidR="00F54B8A" w:rsidRPr="00CE56F8">
        <w:rPr>
          <w:bCs/>
          <w:sz w:val="22"/>
          <w:szCs w:val="22"/>
        </w:rPr>
        <w:t>«</w:t>
      </w:r>
      <w:r w:rsidR="003A5D0D" w:rsidRPr="00CE56F8">
        <w:rPr>
          <w:bCs/>
          <w:sz w:val="22"/>
          <w:szCs w:val="22"/>
        </w:rPr>
        <w:t>Конный завод «Восход</w:t>
      </w:r>
      <w:r w:rsidR="00F54B8A" w:rsidRPr="00CE56F8">
        <w:rPr>
          <w:bCs/>
          <w:sz w:val="22"/>
          <w:szCs w:val="22"/>
        </w:rPr>
        <w:t xml:space="preserve">» </w:t>
      </w:r>
      <w:r w:rsidR="00E300A5" w:rsidRPr="00CE56F8">
        <w:rPr>
          <w:bCs/>
          <w:sz w:val="22"/>
          <w:szCs w:val="22"/>
        </w:rPr>
        <w:t xml:space="preserve">от </w:t>
      </w:r>
      <w:r w:rsidR="003A5D0D" w:rsidRPr="00CE56F8">
        <w:rPr>
          <w:bCs/>
          <w:sz w:val="22"/>
          <w:szCs w:val="22"/>
        </w:rPr>
        <w:t>08.11.2023</w:t>
      </w:r>
      <w:r w:rsidR="00E300A5" w:rsidRPr="00CE56F8">
        <w:rPr>
          <w:bCs/>
          <w:sz w:val="22"/>
          <w:szCs w:val="22"/>
        </w:rPr>
        <w:t xml:space="preserve"> г.</w:t>
      </w:r>
      <w:r w:rsidR="00462C6C" w:rsidRPr="00CE56F8">
        <w:rPr>
          <w:sz w:val="22"/>
          <w:szCs w:val="22"/>
        </w:rPr>
        <w:t xml:space="preserve">, к которому приложена </w:t>
      </w:r>
      <w:r w:rsidR="00AA7B97" w:rsidRPr="00CE56F8">
        <w:rPr>
          <w:sz w:val="22"/>
          <w:szCs w:val="22"/>
        </w:rPr>
        <w:t>Банковская гарантия</w:t>
      </w:r>
      <w:r w:rsidR="00570926" w:rsidRPr="00CE56F8">
        <w:rPr>
          <w:sz w:val="22"/>
          <w:szCs w:val="22"/>
        </w:rPr>
        <w:t xml:space="preserve"> </w:t>
      </w:r>
      <w:r w:rsidR="00A83667" w:rsidRPr="00CE56F8">
        <w:rPr>
          <w:sz w:val="22"/>
          <w:szCs w:val="22"/>
        </w:rPr>
        <w:t xml:space="preserve">№ </w:t>
      </w:r>
      <w:r w:rsidR="003A5D0D" w:rsidRPr="00CE56F8">
        <w:rPr>
          <w:sz w:val="22"/>
          <w:szCs w:val="22"/>
        </w:rPr>
        <w:t>007/2023-РГ00-60 от 03 ноября 2023 года</w:t>
      </w:r>
      <w:r w:rsidR="00F54B8A" w:rsidRPr="00CE56F8">
        <w:rPr>
          <w:sz w:val="22"/>
          <w:szCs w:val="22"/>
        </w:rPr>
        <w:t>.</w:t>
      </w:r>
      <w:r w:rsidR="00570926" w:rsidRPr="00CE56F8">
        <w:rPr>
          <w:sz w:val="22"/>
          <w:szCs w:val="22"/>
        </w:rPr>
        <w:t xml:space="preserve"> </w:t>
      </w:r>
      <w:r w:rsidR="00E300A5" w:rsidRPr="00CE56F8">
        <w:rPr>
          <w:sz w:val="22"/>
          <w:szCs w:val="22"/>
        </w:rPr>
        <w:t xml:space="preserve"> </w:t>
      </w:r>
    </w:p>
    <w:p w14:paraId="1F8601E6" w14:textId="7565A640" w:rsidR="00675EDA" w:rsidRPr="00CE56F8" w:rsidRDefault="009C2734" w:rsidP="00675EDA">
      <w:pPr>
        <w:ind w:firstLine="709"/>
        <w:jc w:val="both"/>
        <w:rPr>
          <w:sz w:val="22"/>
          <w:szCs w:val="22"/>
        </w:rPr>
      </w:pPr>
      <w:r w:rsidRPr="00CE56F8">
        <w:rPr>
          <w:sz w:val="22"/>
          <w:szCs w:val="22"/>
        </w:rPr>
        <w:t xml:space="preserve">В отношении поступившего </w:t>
      </w:r>
      <w:r w:rsidR="00C9457A" w:rsidRPr="00CE56F8">
        <w:rPr>
          <w:sz w:val="22"/>
          <w:szCs w:val="22"/>
        </w:rPr>
        <w:t>Доброволь</w:t>
      </w:r>
      <w:r w:rsidRPr="00CE56F8">
        <w:rPr>
          <w:sz w:val="22"/>
          <w:szCs w:val="22"/>
        </w:rPr>
        <w:t xml:space="preserve">ного предложения </w:t>
      </w:r>
      <w:r w:rsidR="00675EDA" w:rsidRPr="00CE56F8">
        <w:rPr>
          <w:sz w:val="22"/>
          <w:szCs w:val="22"/>
        </w:rPr>
        <w:t xml:space="preserve">Совет директоров </w:t>
      </w:r>
      <w:r w:rsidR="0040656B" w:rsidRPr="00CE56F8">
        <w:rPr>
          <w:sz w:val="22"/>
          <w:szCs w:val="22"/>
        </w:rPr>
        <w:t xml:space="preserve">АО </w:t>
      </w:r>
      <w:r w:rsidR="00F54B8A" w:rsidRPr="00CE56F8">
        <w:rPr>
          <w:bCs/>
          <w:sz w:val="22"/>
          <w:szCs w:val="22"/>
        </w:rPr>
        <w:t>«</w:t>
      </w:r>
      <w:r w:rsidR="003A5D0D" w:rsidRPr="00CE56F8">
        <w:rPr>
          <w:bCs/>
          <w:sz w:val="22"/>
          <w:szCs w:val="22"/>
        </w:rPr>
        <w:t>Конный завод «Восход</w:t>
      </w:r>
      <w:r w:rsidR="00F54B8A" w:rsidRPr="00CE56F8">
        <w:rPr>
          <w:bCs/>
          <w:sz w:val="22"/>
          <w:szCs w:val="22"/>
        </w:rPr>
        <w:t>»</w:t>
      </w:r>
      <w:r w:rsidR="00462C6C" w:rsidRPr="00CE56F8">
        <w:rPr>
          <w:sz w:val="22"/>
          <w:szCs w:val="22"/>
        </w:rPr>
        <w:t xml:space="preserve">, </w:t>
      </w:r>
      <w:r w:rsidR="00EF031D" w:rsidRPr="00CE56F8">
        <w:rPr>
          <w:sz w:val="22"/>
          <w:szCs w:val="22"/>
        </w:rPr>
        <w:t xml:space="preserve">руководствуясь </w:t>
      </w:r>
      <w:r w:rsidR="006943E5" w:rsidRPr="00CE56F8">
        <w:rPr>
          <w:sz w:val="22"/>
          <w:szCs w:val="22"/>
        </w:rPr>
        <w:t>абз. 2 п. 1</w:t>
      </w:r>
      <w:r w:rsidR="00EF031D" w:rsidRPr="00CE56F8">
        <w:rPr>
          <w:sz w:val="22"/>
          <w:szCs w:val="22"/>
        </w:rPr>
        <w:t xml:space="preserve"> ст.</w:t>
      </w:r>
      <w:r w:rsidRPr="00CE56F8">
        <w:rPr>
          <w:sz w:val="22"/>
          <w:szCs w:val="22"/>
        </w:rPr>
        <w:t xml:space="preserve"> 84.3 Федерального </w:t>
      </w:r>
      <w:r w:rsidR="00136B72" w:rsidRPr="00CE56F8">
        <w:rPr>
          <w:sz w:val="22"/>
          <w:szCs w:val="22"/>
        </w:rPr>
        <w:t>закона от 26.12.1995</w:t>
      </w:r>
      <w:r w:rsidR="00637D12" w:rsidRPr="00CE56F8">
        <w:rPr>
          <w:sz w:val="22"/>
          <w:szCs w:val="22"/>
        </w:rPr>
        <w:t xml:space="preserve"> </w:t>
      </w:r>
      <w:r w:rsidR="00136B72" w:rsidRPr="00CE56F8">
        <w:rPr>
          <w:sz w:val="22"/>
          <w:szCs w:val="22"/>
        </w:rPr>
        <w:t>г. №</w:t>
      </w:r>
      <w:r w:rsidR="00637D12" w:rsidRPr="00CE56F8">
        <w:rPr>
          <w:sz w:val="22"/>
          <w:szCs w:val="22"/>
        </w:rPr>
        <w:t xml:space="preserve"> </w:t>
      </w:r>
      <w:r w:rsidR="00136B72" w:rsidRPr="00CE56F8">
        <w:rPr>
          <w:sz w:val="22"/>
          <w:szCs w:val="22"/>
        </w:rPr>
        <w:t xml:space="preserve">208-ФЗ </w:t>
      </w:r>
      <w:r w:rsidR="00F54B8A" w:rsidRPr="00CE56F8">
        <w:rPr>
          <w:bCs/>
          <w:sz w:val="22"/>
          <w:szCs w:val="22"/>
        </w:rPr>
        <w:t>«</w:t>
      </w:r>
      <w:r w:rsidRPr="00CE56F8">
        <w:rPr>
          <w:sz w:val="22"/>
          <w:szCs w:val="22"/>
        </w:rPr>
        <w:t>Об акционерных общес</w:t>
      </w:r>
      <w:r w:rsidR="00136B72" w:rsidRPr="00CE56F8">
        <w:rPr>
          <w:sz w:val="22"/>
          <w:szCs w:val="22"/>
        </w:rPr>
        <w:t>твах</w:t>
      </w:r>
      <w:r w:rsidR="00F54B8A" w:rsidRPr="00CE56F8">
        <w:rPr>
          <w:bCs/>
          <w:sz w:val="22"/>
          <w:szCs w:val="22"/>
        </w:rPr>
        <w:t>»</w:t>
      </w:r>
      <w:r w:rsidR="0050758B" w:rsidRPr="00CE56F8">
        <w:rPr>
          <w:sz w:val="22"/>
          <w:szCs w:val="22"/>
        </w:rPr>
        <w:t>, на заседании</w:t>
      </w:r>
      <w:r w:rsidR="00301310" w:rsidRPr="00CE56F8">
        <w:rPr>
          <w:sz w:val="22"/>
          <w:szCs w:val="22"/>
        </w:rPr>
        <w:t xml:space="preserve"> </w:t>
      </w:r>
      <w:r w:rsidR="003A5D0D" w:rsidRPr="00CE56F8">
        <w:rPr>
          <w:sz w:val="22"/>
          <w:szCs w:val="22"/>
        </w:rPr>
        <w:t>0</w:t>
      </w:r>
      <w:r w:rsidR="00C651F2" w:rsidRPr="00CE56F8">
        <w:rPr>
          <w:sz w:val="22"/>
          <w:szCs w:val="22"/>
        </w:rPr>
        <w:t>5</w:t>
      </w:r>
      <w:r w:rsidR="003A5D0D" w:rsidRPr="00CE56F8">
        <w:rPr>
          <w:sz w:val="22"/>
          <w:szCs w:val="22"/>
        </w:rPr>
        <w:t xml:space="preserve"> декабря</w:t>
      </w:r>
      <w:r w:rsidR="00F54B8A" w:rsidRPr="00CE56F8">
        <w:rPr>
          <w:sz w:val="22"/>
          <w:szCs w:val="22"/>
        </w:rPr>
        <w:t xml:space="preserve"> 2023</w:t>
      </w:r>
      <w:r w:rsidR="0040656B" w:rsidRPr="00CE56F8">
        <w:rPr>
          <w:sz w:val="22"/>
          <w:szCs w:val="22"/>
        </w:rPr>
        <w:t xml:space="preserve"> года </w:t>
      </w:r>
      <w:r w:rsidR="008D150C" w:rsidRPr="00CE56F8">
        <w:rPr>
          <w:sz w:val="22"/>
          <w:szCs w:val="22"/>
        </w:rPr>
        <w:t>вынес</w:t>
      </w:r>
      <w:r w:rsidR="00C85FFF" w:rsidRPr="00CE56F8">
        <w:rPr>
          <w:sz w:val="22"/>
          <w:szCs w:val="22"/>
        </w:rPr>
        <w:t xml:space="preserve"> следующие рекомендации:</w:t>
      </w:r>
    </w:p>
    <w:p w14:paraId="12101FDC" w14:textId="64A2B2B1" w:rsidR="0064350E" w:rsidRPr="00CE56F8" w:rsidRDefault="00462C6C" w:rsidP="00675EDA">
      <w:pPr>
        <w:ind w:firstLine="709"/>
        <w:jc w:val="both"/>
        <w:rPr>
          <w:sz w:val="22"/>
          <w:szCs w:val="22"/>
        </w:rPr>
      </w:pPr>
      <w:r w:rsidRPr="00CE56F8">
        <w:rPr>
          <w:sz w:val="22"/>
          <w:szCs w:val="22"/>
        </w:rPr>
        <w:t xml:space="preserve">1. </w:t>
      </w:r>
      <w:r w:rsidR="00F17BD1" w:rsidRPr="00CE56F8">
        <w:rPr>
          <w:sz w:val="22"/>
          <w:szCs w:val="22"/>
        </w:rPr>
        <w:t xml:space="preserve">Предлагаемая </w:t>
      </w:r>
      <w:r w:rsidR="0064350E" w:rsidRPr="00CE56F8">
        <w:rPr>
          <w:sz w:val="22"/>
          <w:szCs w:val="22"/>
        </w:rPr>
        <w:t xml:space="preserve">в </w:t>
      </w:r>
      <w:r w:rsidR="003A5D0D" w:rsidRPr="00CE56F8">
        <w:rPr>
          <w:sz w:val="22"/>
          <w:szCs w:val="22"/>
        </w:rPr>
        <w:t xml:space="preserve">Добровольном предложении цена приобретения акций в размере 1,00 руб. (Один рубль 00 копеек) за одну обыкновенную акцию  АО «Конный завод «Восход» является разумной и справедливой, и не противоречит требованиям Федерального закона от 26.12.1995 г. № 208-ФЗ «Об акционерных обществах» в части порядка определения цены приобретения ценных бумаг по Добровольному предложению (предусмотренных статьей 84.1. </w:t>
      </w:r>
      <w:proofErr w:type="gramStart"/>
      <w:r w:rsidR="003A5D0D" w:rsidRPr="00CE56F8">
        <w:rPr>
          <w:sz w:val="22"/>
          <w:szCs w:val="22"/>
        </w:rPr>
        <w:t xml:space="preserve">Федерального закона от 26.12.1995 г. № 208-ФЗ «Об акционерных обществах»).  </w:t>
      </w:r>
      <w:proofErr w:type="gramEnd"/>
    </w:p>
    <w:p w14:paraId="55E232E6" w14:textId="781CFBA2" w:rsidR="0064350E" w:rsidRPr="00CE56F8" w:rsidRDefault="00462C6C" w:rsidP="0064350E">
      <w:pPr>
        <w:ind w:firstLine="709"/>
        <w:jc w:val="both"/>
        <w:rPr>
          <w:sz w:val="22"/>
          <w:szCs w:val="22"/>
        </w:rPr>
      </w:pPr>
      <w:r w:rsidRPr="00CE56F8">
        <w:rPr>
          <w:sz w:val="22"/>
          <w:szCs w:val="22"/>
        </w:rPr>
        <w:t xml:space="preserve">2. </w:t>
      </w:r>
      <w:r w:rsidR="003A5D0D" w:rsidRPr="00CE56F8">
        <w:rPr>
          <w:sz w:val="22"/>
          <w:szCs w:val="22"/>
        </w:rPr>
        <w:t>Планы лица, направившего Добровольное предложение о приобретении ценных бумаг АО «Конный завод «Восход» в отношении общества и работников: изменений в структуре и специфике деятельности АО «Конный завод «Восход» производиться не будет</w:t>
      </w:r>
      <w:r w:rsidR="003A5D0D" w:rsidRPr="00CE56F8">
        <w:rPr>
          <w:color w:val="000000"/>
          <w:sz w:val="22"/>
          <w:szCs w:val="22"/>
        </w:rPr>
        <w:t xml:space="preserve">.  </w:t>
      </w:r>
    </w:p>
    <w:p w14:paraId="1FC87C40" w14:textId="2C3616A4" w:rsidR="00462C6C" w:rsidRPr="00CE56F8" w:rsidRDefault="00F76901" w:rsidP="00F54B8A">
      <w:pPr>
        <w:ind w:firstLine="709"/>
        <w:jc w:val="both"/>
        <w:rPr>
          <w:sz w:val="22"/>
          <w:szCs w:val="22"/>
        </w:rPr>
      </w:pPr>
      <w:r w:rsidRPr="00CE56F8">
        <w:rPr>
          <w:sz w:val="22"/>
          <w:szCs w:val="22"/>
        </w:rPr>
        <w:t>В соответствии с п.</w:t>
      </w:r>
      <w:r w:rsidR="0050758B" w:rsidRPr="00CE56F8">
        <w:rPr>
          <w:sz w:val="22"/>
          <w:szCs w:val="22"/>
        </w:rPr>
        <w:t xml:space="preserve"> </w:t>
      </w:r>
      <w:r w:rsidRPr="00CE56F8">
        <w:rPr>
          <w:sz w:val="22"/>
          <w:szCs w:val="22"/>
        </w:rPr>
        <w:t xml:space="preserve">4 ст. 84.3 </w:t>
      </w:r>
      <w:r w:rsidR="00914BB8" w:rsidRPr="00CE56F8">
        <w:rPr>
          <w:sz w:val="22"/>
          <w:szCs w:val="22"/>
        </w:rPr>
        <w:t xml:space="preserve">Федерального закона от 26.12.1995 г. № 208-ФЗ </w:t>
      </w:r>
      <w:r w:rsidR="00F54B8A" w:rsidRPr="00CE56F8">
        <w:rPr>
          <w:sz w:val="22"/>
          <w:szCs w:val="22"/>
        </w:rPr>
        <w:t>«</w:t>
      </w:r>
      <w:r w:rsidR="00914BB8" w:rsidRPr="00CE56F8">
        <w:rPr>
          <w:sz w:val="22"/>
          <w:szCs w:val="22"/>
        </w:rPr>
        <w:t>Об акционерных обществах</w:t>
      </w:r>
      <w:r w:rsidR="00F54B8A" w:rsidRPr="00CE56F8">
        <w:rPr>
          <w:sz w:val="22"/>
          <w:szCs w:val="22"/>
        </w:rPr>
        <w:t>»</w:t>
      </w:r>
      <w:r w:rsidR="00914BB8" w:rsidRPr="00CE56F8">
        <w:rPr>
          <w:sz w:val="22"/>
          <w:szCs w:val="22"/>
        </w:rPr>
        <w:t xml:space="preserve"> </w:t>
      </w:r>
      <w:r w:rsidRPr="00CE56F8">
        <w:rPr>
          <w:sz w:val="22"/>
          <w:szCs w:val="22"/>
        </w:rPr>
        <w:t xml:space="preserve">Вы имеете право принять </w:t>
      </w:r>
      <w:r w:rsidR="00C477A5" w:rsidRPr="00CE56F8">
        <w:rPr>
          <w:sz w:val="22"/>
          <w:szCs w:val="22"/>
        </w:rPr>
        <w:t>Доброво</w:t>
      </w:r>
      <w:r w:rsidRPr="00CE56F8">
        <w:rPr>
          <w:sz w:val="22"/>
          <w:szCs w:val="22"/>
        </w:rPr>
        <w:t>льное предложение. В случае</w:t>
      </w:r>
      <w:proofErr w:type="gramStart"/>
      <w:r w:rsidRPr="00CE56F8">
        <w:rPr>
          <w:sz w:val="22"/>
          <w:szCs w:val="22"/>
        </w:rPr>
        <w:t>,</w:t>
      </w:r>
      <w:proofErr w:type="gramEnd"/>
      <w:r w:rsidRPr="00CE56F8">
        <w:rPr>
          <w:sz w:val="22"/>
          <w:szCs w:val="22"/>
        </w:rPr>
        <w:t xml:space="preserve"> если Вы желаете воспользоваться своим правом, Вам необходимо:</w:t>
      </w:r>
      <w:r w:rsidR="00136B72" w:rsidRPr="00CE56F8">
        <w:rPr>
          <w:sz w:val="22"/>
          <w:szCs w:val="22"/>
        </w:rPr>
        <w:t xml:space="preserve"> </w:t>
      </w:r>
    </w:p>
    <w:p w14:paraId="073C5644" w14:textId="38B1F7BF" w:rsidR="00675EDA" w:rsidRPr="00CE56F8" w:rsidRDefault="00F94CA6" w:rsidP="00675EDA">
      <w:pPr>
        <w:pStyle w:val="Default"/>
        <w:ind w:firstLine="709"/>
        <w:jc w:val="both"/>
        <w:rPr>
          <w:sz w:val="22"/>
          <w:szCs w:val="22"/>
        </w:rPr>
      </w:pPr>
      <w:bookmarkStart w:id="1" w:name="_GoBack"/>
      <w:proofErr w:type="gramStart"/>
      <w:r w:rsidRPr="00CE56F8">
        <w:rPr>
          <w:sz w:val="22"/>
          <w:szCs w:val="22"/>
        </w:rPr>
        <w:t xml:space="preserve">1) </w:t>
      </w:r>
      <w:r w:rsidR="00B83436" w:rsidRPr="00CE56F8">
        <w:rPr>
          <w:sz w:val="22"/>
          <w:szCs w:val="22"/>
        </w:rPr>
        <w:t xml:space="preserve">В </w:t>
      </w:r>
      <w:r w:rsidR="00F76901" w:rsidRPr="00CE56F8">
        <w:rPr>
          <w:sz w:val="22"/>
          <w:szCs w:val="22"/>
        </w:rPr>
        <w:t xml:space="preserve">течение 70 дней с момента получения </w:t>
      </w:r>
      <w:r w:rsidR="00C477A5" w:rsidRPr="00CE56F8">
        <w:rPr>
          <w:sz w:val="22"/>
          <w:szCs w:val="22"/>
        </w:rPr>
        <w:t>Доброво</w:t>
      </w:r>
      <w:r w:rsidR="0015227F" w:rsidRPr="00CE56F8">
        <w:rPr>
          <w:sz w:val="22"/>
          <w:szCs w:val="22"/>
        </w:rPr>
        <w:t xml:space="preserve">льного </w:t>
      </w:r>
      <w:r w:rsidR="00F76901" w:rsidRPr="00CE56F8">
        <w:rPr>
          <w:sz w:val="22"/>
          <w:szCs w:val="22"/>
        </w:rPr>
        <w:t xml:space="preserve">предложения </w:t>
      </w:r>
      <w:r w:rsidR="00462C6C" w:rsidRPr="00CE56F8">
        <w:rPr>
          <w:sz w:val="22"/>
          <w:szCs w:val="22"/>
        </w:rPr>
        <w:t xml:space="preserve">АО </w:t>
      </w:r>
      <w:r w:rsidR="00F54B8A" w:rsidRPr="00CE56F8">
        <w:rPr>
          <w:sz w:val="22"/>
          <w:szCs w:val="22"/>
        </w:rPr>
        <w:t>«</w:t>
      </w:r>
      <w:r w:rsidR="003A5D0D" w:rsidRPr="00CE56F8">
        <w:rPr>
          <w:sz w:val="22"/>
          <w:szCs w:val="22"/>
        </w:rPr>
        <w:t>Конный завод «Восход</w:t>
      </w:r>
      <w:r w:rsidR="00F54B8A" w:rsidRPr="00CE56F8">
        <w:rPr>
          <w:sz w:val="22"/>
          <w:szCs w:val="22"/>
        </w:rPr>
        <w:t>»</w:t>
      </w:r>
      <w:r w:rsidR="0040656B" w:rsidRPr="00CE56F8">
        <w:rPr>
          <w:sz w:val="22"/>
          <w:szCs w:val="22"/>
        </w:rPr>
        <w:t xml:space="preserve"> </w:t>
      </w:r>
      <w:r w:rsidR="00C477A5" w:rsidRPr="00CE56F8">
        <w:rPr>
          <w:sz w:val="22"/>
          <w:szCs w:val="22"/>
        </w:rPr>
        <w:t>(</w:t>
      </w:r>
      <w:r w:rsidR="00654A54" w:rsidRPr="00CE56F8">
        <w:rPr>
          <w:sz w:val="22"/>
          <w:szCs w:val="22"/>
        </w:rPr>
        <w:t>по</w:t>
      </w:r>
      <w:r w:rsidR="00C477A5" w:rsidRPr="00CE56F8">
        <w:rPr>
          <w:sz w:val="22"/>
          <w:szCs w:val="22"/>
        </w:rPr>
        <w:t xml:space="preserve"> </w:t>
      </w:r>
      <w:r w:rsidR="00C651F2" w:rsidRPr="00CE56F8">
        <w:rPr>
          <w:sz w:val="22"/>
          <w:szCs w:val="22"/>
        </w:rPr>
        <w:t>12</w:t>
      </w:r>
      <w:r w:rsidR="003A5D0D" w:rsidRPr="00CE56F8">
        <w:rPr>
          <w:sz w:val="22"/>
          <w:szCs w:val="22"/>
        </w:rPr>
        <w:t xml:space="preserve"> февраля 2024</w:t>
      </w:r>
      <w:r w:rsidR="00C477A5" w:rsidRPr="00CE56F8">
        <w:rPr>
          <w:sz w:val="22"/>
          <w:szCs w:val="22"/>
        </w:rPr>
        <w:t xml:space="preserve"> года включительно) предоставить в адрес </w:t>
      </w:r>
      <w:r w:rsidR="00924AD7" w:rsidRPr="00CE56F8">
        <w:rPr>
          <w:sz w:val="22"/>
          <w:szCs w:val="22"/>
        </w:rPr>
        <w:t>регистратора</w:t>
      </w:r>
      <w:r w:rsidR="00810AEF" w:rsidRPr="00CE56F8">
        <w:rPr>
          <w:sz w:val="22"/>
          <w:szCs w:val="22"/>
        </w:rPr>
        <w:t xml:space="preserve"> </w:t>
      </w:r>
      <w:r w:rsidR="00004830" w:rsidRPr="00CE56F8">
        <w:rPr>
          <w:sz w:val="22"/>
          <w:szCs w:val="22"/>
        </w:rPr>
        <w:t>АО</w:t>
      </w:r>
      <w:r w:rsidR="00EF59E3" w:rsidRPr="00CE56F8">
        <w:rPr>
          <w:sz w:val="22"/>
          <w:szCs w:val="22"/>
        </w:rPr>
        <w:t xml:space="preserve"> </w:t>
      </w:r>
      <w:r w:rsidR="00F54B8A" w:rsidRPr="00CE56F8">
        <w:rPr>
          <w:sz w:val="22"/>
          <w:szCs w:val="22"/>
        </w:rPr>
        <w:t>«</w:t>
      </w:r>
      <w:r w:rsidR="003A5D0D" w:rsidRPr="00CE56F8">
        <w:rPr>
          <w:sz w:val="22"/>
          <w:szCs w:val="22"/>
        </w:rPr>
        <w:t>Конный завод «Восход</w:t>
      </w:r>
      <w:r w:rsidR="00F54B8A" w:rsidRPr="00CE56F8">
        <w:rPr>
          <w:sz w:val="22"/>
          <w:szCs w:val="22"/>
        </w:rPr>
        <w:t>»</w:t>
      </w:r>
      <w:r w:rsidR="00D56A42" w:rsidRPr="00CE56F8">
        <w:rPr>
          <w:bCs/>
          <w:sz w:val="22"/>
          <w:szCs w:val="22"/>
        </w:rPr>
        <w:t xml:space="preserve"> </w:t>
      </w:r>
      <w:r w:rsidR="00004830" w:rsidRPr="00CE56F8">
        <w:rPr>
          <w:sz w:val="22"/>
          <w:szCs w:val="22"/>
        </w:rPr>
        <w:t xml:space="preserve">– </w:t>
      </w:r>
      <w:r w:rsidR="00675EDA" w:rsidRPr="00CE56F8">
        <w:rPr>
          <w:sz w:val="22"/>
          <w:szCs w:val="22"/>
        </w:rPr>
        <w:t>Акционерное общество «Межрегиональный регистраторский центр» (105062, г. Москва, Подсосенский переулок, дом 26, стр. 2) или любой из филиалов регистратора, расположенных на территории Российской Федерации, заполненное Заявление о продаже ценных бумаг при принятии</w:t>
      </w:r>
      <w:proofErr w:type="gramEnd"/>
      <w:r w:rsidR="00675EDA" w:rsidRPr="00CE56F8">
        <w:rPr>
          <w:sz w:val="22"/>
          <w:szCs w:val="22"/>
        </w:rPr>
        <w:t xml:space="preserve"> добровольного или обязательного предложения. Бланк Заявления прилагается (Приложение 1.1.). </w:t>
      </w:r>
    </w:p>
    <w:bookmarkEnd w:id="1"/>
    <w:p w14:paraId="42577403" w14:textId="29833125" w:rsidR="00C0662A" w:rsidRPr="00CE56F8" w:rsidRDefault="00F94CA6" w:rsidP="00675EDA">
      <w:pPr>
        <w:pStyle w:val="Default"/>
        <w:ind w:firstLine="709"/>
        <w:jc w:val="both"/>
        <w:rPr>
          <w:bCs/>
          <w:iCs/>
          <w:color w:val="FF0000"/>
          <w:sz w:val="22"/>
          <w:szCs w:val="22"/>
        </w:rPr>
      </w:pPr>
      <w:proofErr w:type="gramStart"/>
      <w:r w:rsidRPr="00CE56F8">
        <w:rPr>
          <w:sz w:val="22"/>
          <w:szCs w:val="22"/>
        </w:rPr>
        <w:t xml:space="preserve">2) </w:t>
      </w:r>
      <w:r w:rsidR="00B83436" w:rsidRPr="00CE56F8">
        <w:rPr>
          <w:bCs/>
          <w:iCs/>
          <w:sz w:val="22"/>
          <w:szCs w:val="22"/>
        </w:rPr>
        <w:t>Р</w:t>
      </w:r>
      <w:r w:rsidR="006C31BE" w:rsidRPr="00CE56F8">
        <w:rPr>
          <w:bCs/>
          <w:iCs/>
          <w:sz w:val="22"/>
          <w:szCs w:val="22"/>
        </w:rPr>
        <w:t xml:space="preserve">егистратор общества вносит записи о переходе прав на продаваемые ценные бумаги к лицу, направившему </w:t>
      </w:r>
      <w:r w:rsidR="00B707F6" w:rsidRPr="00CE56F8">
        <w:rPr>
          <w:bCs/>
          <w:iCs/>
          <w:sz w:val="22"/>
          <w:szCs w:val="22"/>
        </w:rPr>
        <w:t>Д</w:t>
      </w:r>
      <w:r w:rsidR="006C31BE" w:rsidRPr="00CE56F8">
        <w:rPr>
          <w:bCs/>
          <w:iCs/>
          <w:sz w:val="22"/>
          <w:szCs w:val="22"/>
        </w:rPr>
        <w:t>обровольное предложение, на основании отч</w:t>
      </w:r>
      <w:r w:rsidR="000F292D" w:rsidRPr="00CE56F8">
        <w:rPr>
          <w:bCs/>
          <w:iCs/>
          <w:sz w:val="22"/>
          <w:szCs w:val="22"/>
        </w:rPr>
        <w:t>ета, предусмотренного пунктом 9</w:t>
      </w:r>
      <w:r w:rsidR="006C31BE" w:rsidRPr="00CE56F8">
        <w:rPr>
          <w:bCs/>
          <w:iCs/>
          <w:sz w:val="22"/>
          <w:szCs w:val="22"/>
        </w:rPr>
        <w:t xml:space="preserve"> статьи 84.3</w:t>
      </w:r>
      <w:r w:rsidR="00136B72" w:rsidRPr="00CE56F8">
        <w:rPr>
          <w:bCs/>
          <w:iCs/>
          <w:sz w:val="22"/>
          <w:szCs w:val="22"/>
        </w:rPr>
        <w:t xml:space="preserve"> </w:t>
      </w:r>
      <w:r w:rsidR="00914BB8" w:rsidRPr="00CE56F8">
        <w:rPr>
          <w:bCs/>
          <w:iCs/>
          <w:sz w:val="22"/>
          <w:szCs w:val="22"/>
        </w:rPr>
        <w:t xml:space="preserve">Федерального закона от 26.12.1995 г. № 208-ФЗ </w:t>
      </w:r>
      <w:r w:rsidR="00F54B8A" w:rsidRPr="00CE56F8">
        <w:rPr>
          <w:bCs/>
          <w:iCs/>
          <w:sz w:val="22"/>
          <w:szCs w:val="22"/>
        </w:rPr>
        <w:t>«</w:t>
      </w:r>
      <w:r w:rsidR="00914BB8" w:rsidRPr="00CE56F8">
        <w:rPr>
          <w:bCs/>
          <w:iCs/>
          <w:sz w:val="22"/>
          <w:szCs w:val="22"/>
        </w:rPr>
        <w:t>Об акционерных обществах</w:t>
      </w:r>
      <w:r w:rsidR="00F54B8A" w:rsidRPr="00CE56F8">
        <w:rPr>
          <w:bCs/>
          <w:iCs/>
          <w:sz w:val="22"/>
          <w:szCs w:val="22"/>
        </w:rPr>
        <w:t>»</w:t>
      </w:r>
      <w:r w:rsidR="00914BB8" w:rsidRPr="00CE56F8">
        <w:rPr>
          <w:bCs/>
          <w:iCs/>
          <w:sz w:val="22"/>
          <w:szCs w:val="22"/>
        </w:rPr>
        <w:t xml:space="preserve"> </w:t>
      </w:r>
      <w:r w:rsidR="00EF59E3" w:rsidRPr="00CE56F8">
        <w:rPr>
          <w:bCs/>
          <w:iCs/>
          <w:sz w:val="22"/>
          <w:szCs w:val="22"/>
        </w:rPr>
        <w:t xml:space="preserve">и документов, </w:t>
      </w:r>
      <w:r w:rsidR="006C31BE" w:rsidRPr="00CE56F8">
        <w:rPr>
          <w:bCs/>
          <w:iCs/>
          <w:sz w:val="22"/>
          <w:szCs w:val="22"/>
        </w:rPr>
        <w:t>подтверждающих исполнение</w:t>
      </w:r>
      <w:r w:rsidR="00004830" w:rsidRPr="00CE56F8">
        <w:rPr>
          <w:sz w:val="22"/>
          <w:szCs w:val="22"/>
        </w:rPr>
        <w:t xml:space="preserve"> </w:t>
      </w:r>
      <w:r w:rsidR="003A5D0D" w:rsidRPr="00CE56F8">
        <w:rPr>
          <w:sz w:val="22"/>
          <w:szCs w:val="22"/>
        </w:rPr>
        <w:t>ООО «АгроКубань Ресурс»</w:t>
      </w:r>
      <w:r w:rsidR="007D72CB" w:rsidRPr="00CE56F8">
        <w:rPr>
          <w:sz w:val="22"/>
          <w:szCs w:val="22"/>
        </w:rPr>
        <w:t xml:space="preserve"> </w:t>
      </w:r>
      <w:r w:rsidR="006C31BE" w:rsidRPr="00CE56F8">
        <w:rPr>
          <w:bCs/>
          <w:iCs/>
          <w:sz w:val="22"/>
          <w:szCs w:val="22"/>
        </w:rPr>
        <w:t>обязанности по выплате денежных средств или зачислению ценных бумаг продавцу</w:t>
      </w:r>
      <w:r w:rsidR="008C671C" w:rsidRPr="00CE56F8">
        <w:rPr>
          <w:bCs/>
          <w:iCs/>
          <w:sz w:val="22"/>
          <w:szCs w:val="22"/>
        </w:rPr>
        <w:t xml:space="preserve"> </w:t>
      </w:r>
      <w:r w:rsidR="006C31BE" w:rsidRPr="00CE56F8">
        <w:rPr>
          <w:bCs/>
          <w:iCs/>
          <w:sz w:val="22"/>
          <w:szCs w:val="22"/>
        </w:rPr>
        <w:t>- владельцу ценных бумаг, зарегистрированному в реестре акционеров общества, без</w:t>
      </w:r>
      <w:proofErr w:type="gramEnd"/>
      <w:r w:rsidR="006C31BE" w:rsidRPr="00CE56F8">
        <w:rPr>
          <w:bCs/>
          <w:iCs/>
          <w:sz w:val="22"/>
          <w:szCs w:val="22"/>
        </w:rPr>
        <w:t xml:space="preserve"> представления его распоряжения.</w:t>
      </w:r>
      <w:r w:rsidR="006C31BE" w:rsidRPr="00CE56F8">
        <w:rPr>
          <w:bCs/>
          <w:iCs/>
          <w:color w:val="FF0000"/>
          <w:sz w:val="22"/>
          <w:szCs w:val="22"/>
        </w:rPr>
        <w:t xml:space="preserve"> </w:t>
      </w:r>
    </w:p>
    <w:p w14:paraId="39B77E08" w14:textId="77777777" w:rsidR="007D72CB" w:rsidRPr="00CE56F8" w:rsidRDefault="007D72CB" w:rsidP="007D72CB">
      <w:pPr>
        <w:ind w:firstLine="709"/>
        <w:jc w:val="both"/>
        <w:rPr>
          <w:bCs/>
          <w:iCs/>
          <w:color w:val="FF0000"/>
          <w:sz w:val="22"/>
          <w:szCs w:val="22"/>
        </w:rPr>
      </w:pPr>
      <w:r w:rsidRPr="00CE56F8">
        <w:rPr>
          <w:sz w:val="22"/>
          <w:szCs w:val="22"/>
        </w:rPr>
        <w:t xml:space="preserve">Внесение записи о переходе прав на продаваемые ценные бумаги к лицу, направившему добровольное предложение, осуществляется регистратором общества на основании распоряжения номинального держателя, зарегистрированного в реестре акционеров общества, и выписки из отчета, предусмотренного п. 9 ст. 84.3 Федерального закона «Об акционерных обществах» № 208-ФЗ. Такое распоряжение номинальный держатель, зарегистрированный в реестре акционеров общества, дает не позднее двух рабочих дней после дня поступления денежных средств на счет этого номинального держателя и выписки из указанного отчета. Срок, в течение которого приобретаемые ценные бумаги должны быть зачислены на лицевой счет лица, направляющего добровольное предложение - 3 рабочих дня </w:t>
      </w:r>
      <w:proofErr w:type="gramStart"/>
      <w:r w:rsidRPr="00CE56F8">
        <w:rPr>
          <w:sz w:val="22"/>
          <w:szCs w:val="22"/>
        </w:rPr>
        <w:t>с даты представления</w:t>
      </w:r>
      <w:proofErr w:type="gramEnd"/>
      <w:r w:rsidRPr="00CE56F8">
        <w:rPr>
          <w:sz w:val="22"/>
          <w:szCs w:val="22"/>
        </w:rPr>
        <w:t xml:space="preserve"> вышеуказанных документов.                                                                                                                                     </w:t>
      </w:r>
    </w:p>
    <w:p w14:paraId="77374315" w14:textId="6CA67051" w:rsidR="007D72CB" w:rsidRPr="00CE56F8" w:rsidRDefault="008B3CA2" w:rsidP="007D72CB">
      <w:pPr>
        <w:ind w:firstLine="709"/>
        <w:jc w:val="both"/>
        <w:rPr>
          <w:color w:val="000000"/>
          <w:sz w:val="22"/>
          <w:szCs w:val="22"/>
        </w:rPr>
      </w:pPr>
      <w:r w:rsidRPr="00CE56F8">
        <w:rPr>
          <w:color w:val="000000"/>
          <w:sz w:val="22"/>
          <w:szCs w:val="22"/>
        </w:rPr>
        <w:t xml:space="preserve">Ведение реестра </w:t>
      </w:r>
      <w:r w:rsidR="00004830" w:rsidRPr="00CE56F8">
        <w:rPr>
          <w:color w:val="000000"/>
          <w:sz w:val="22"/>
          <w:szCs w:val="22"/>
        </w:rPr>
        <w:t xml:space="preserve">АО </w:t>
      </w:r>
      <w:r w:rsidR="00F54B8A" w:rsidRPr="00CE56F8">
        <w:rPr>
          <w:color w:val="000000"/>
          <w:sz w:val="22"/>
          <w:szCs w:val="22"/>
        </w:rPr>
        <w:t>«</w:t>
      </w:r>
      <w:r w:rsidR="003A5D0D" w:rsidRPr="00CE56F8">
        <w:rPr>
          <w:color w:val="000000"/>
          <w:sz w:val="22"/>
          <w:szCs w:val="22"/>
        </w:rPr>
        <w:t>Конный завод «Восход</w:t>
      </w:r>
      <w:r w:rsidR="00F54B8A" w:rsidRPr="00CE56F8">
        <w:rPr>
          <w:color w:val="000000"/>
          <w:sz w:val="22"/>
          <w:szCs w:val="22"/>
        </w:rPr>
        <w:t>»</w:t>
      </w:r>
      <w:r w:rsidR="009F3663" w:rsidRPr="00CE56F8">
        <w:rPr>
          <w:color w:val="000000"/>
          <w:sz w:val="22"/>
          <w:szCs w:val="22"/>
        </w:rPr>
        <w:t xml:space="preserve"> </w:t>
      </w:r>
      <w:r w:rsidR="00004830" w:rsidRPr="00CE56F8">
        <w:rPr>
          <w:color w:val="000000"/>
          <w:sz w:val="22"/>
          <w:szCs w:val="22"/>
        </w:rPr>
        <w:t xml:space="preserve">осуществляет </w:t>
      </w:r>
      <w:r w:rsidR="007D72CB" w:rsidRPr="00CE56F8">
        <w:rPr>
          <w:sz w:val="22"/>
          <w:szCs w:val="22"/>
        </w:rPr>
        <w:t>Акционерное общество «Межрегиональный регистраторский центр» (105062, г. Москва, Подсосенский переулок, дом 26, стр. 2)</w:t>
      </w:r>
      <w:r w:rsidR="007D72CB" w:rsidRPr="00CE56F8">
        <w:rPr>
          <w:color w:val="000000"/>
          <w:sz w:val="22"/>
          <w:szCs w:val="22"/>
        </w:rPr>
        <w:t>. Адрес для направления корреспонденции:</w:t>
      </w:r>
      <w:r w:rsidR="007D72CB" w:rsidRPr="00CE56F8">
        <w:rPr>
          <w:sz w:val="22"/>
          <w:szCs w:val="22"/>
        </w:rPr>
        <w:t xml:space="preserve"> </w:t>
      </w:r>
      <w:r w:rsidR="007D72CB" w:rsidRPr="00CE56F8">
        <w:rPr>
          <w:color w:val="000000"/>
          <w:sz w:val="22"/>
          <w:szCs w:val="22"/>
        </w:rPr>
        <w:t>105062, г. Москва, Подсосенский переулок, дом 26, стр. 2. Контактные телефоны: +7 (495) 725-75-14; +7 (495) 234-44-69.</w:t>
      </w:r>
    </w:p>
    <w:p w14:paraId="2544418D" w14:textId="1E1580E1" w:rsidR="006A6EF0" w:rsidRPr="00CE56F8" w:rsidRDefault="00F94CA6" w:rsidP="007D72CB">
      <w:pPr>
        <w:ind w:firstLine="709"/>
        <w:jc w:val="both"/>
        <w:rPr>
          <w:sz w:val="22"/>
          <w:szCs w:val="22"/>
        </w:rPr>
      </w:pPr>
      <w:r w:rsidRPr="00CE56F8">
        <w:rPr>
          <w:sz w:val="22"/>
          <w:szCs w:val="22"/>
        </w:rPr>
        <w:t>3) </w:t>
      </w:r>
      <w:r w:rsidR="00B83436" w:rsidRPr="00CE56F8">
        <w:rPr>
          <w:sz w:val="22"/>
          <w:szCs w:val="22"/>
        </w:rPr>
        <w:t>О</w:t>
      </w:r>
      <w:r w:rsidR="006A6EF0" w:rsidRPr="00CE56F8">
        <w:rPr>
          <w:sz w:val="22"/>
          <w:szCs w:val="22"/>
        </w:rPr>
        <w:t>плата приобретаемых ценных бумаг осуществляется путем перечисления денежных средств на банковский счет владельца ценных бумаг, принявшего Добровольное предложение, реквизиты которого имеются у регистратора Общества в течение 15 (Пятнадцати) дней с момента истечения срока принятия Добровольного предложения.</w:t>
      </w:r>
    </w:p>
    <w:p w14:paraId="333BD83C" w14:textId="77777777" w:rsidR="00675EDA" w:rsidRPr="00CE56F8" w:rsidRDefault="007D72CB" w:rsidP="007D72CB">
      <w:pPr>
        <w:ind w:firstLine="709"/>
        <w:jc w:val="both"/>
        <w:rPr>
          <w:sz w:val="22"/>
          <w:szCs w:val="22"/>
        </w:rPr>
      </w:pPr>
      <w:r w:rsidRPr="00CE56F8">
        <w:rPr>
          <w:sz w:val="22"/>
          <w:szCs w:val="22"/>
        </w:rPr>
        <w:lastRenderedPageBreak/>
        <w:t>Обязанность лица, направившего добровольное предложение, считается исполненной с даты поступления денежных сре</w:t>
      </w:r>
      <w:proofErr w:type="gramStart"/>
      <w:r w:rsidRPr="00CE56F8">
        <w:rPr>
          <w:sz w:val="22"/>
          <w:szCs w:val="22"/>
        </w:rPr>
        <w:t>дств в кр</w:t>
      </w:r>
      <w:proofErr w:type="gramEnd"/>
      <w:r w:rsidRPr="00CE56F8">
        <w:rPr>
          <w:sz w:val="22"/>
          <w:szCs w:val="22"/>
        </w:rPr>
        <w:t>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w:t>
      </w:r>
    </w:p>
    <w:p w14:paraId="07BADF98" w14:textId="77777777" w:rsidR="00675EDA" w:rsidRPr="00CE56F8" w:rsidRDefault="007D72CB" w:rsidP="00675EDA">
      <w:pPr>
        <w:ind w:firstLine="709"/>
        <w:jc w:val="both"/>
        <w:rPr>
          <w:sz w:val="22"/>
          <w:szCs w:val="22"/>
        </w:rPr>
      </w:pPr>
      <w:r w:rsidRPr="00CE56F8">
        <w:rPr>
          <w:sz w:val="22"/>
          <w:szCs w:val="22"/>
        </w:rPr>
        <w:t>Обязанность лица, направившего добровольное предложение, считается исполненной с даты поступления денежных сре</w:t>
      </w:r>
      <w:proofErr w:type="gramStart"/>
      <w:r w:rsidRPr="00CE56F8">
        <w:rPr>
          <w:sz w:val="22"/>
          <w:szCs w:val="22"/>
        </w:rPr>
        <w:t>дств в кр</w:t>
      </w:r>
      <w:proofErr w:type="gramEnd"/>
      <w:r w:rsidRPr="00CE56F8">
        <w:rPr>
          <w:sz w:val="22"/>
          <w:szCs w:val="22"/>
        </w:rPr>
        <w:t>едитную организацию, в которой открыт банковский счет такого номинального держателя, а в случае, если номинальным держателем акций является кредитная организация, - на ее</w:t>
      </w:r>
      <w:r w:rsidR="00675EDA" w:rsidRPr="00CE56F8">
        <w:rPr>
          <w:sz w:val="22"/>
          <w:szCs w:val="22"/>
        </w:rPr>
        <w:t xml:space="preserve"> счет. </w:t>
      </w:r>
    </w:p>
    <w:p w14:paraId="54ABFAA7" w14:textId="77777777" w:rsidR="00675EDA" w:rsidRPr="00CE56F8" w:rsidRDefault="007D72CB" w:rsidP="00675EDA">
      <w:pPr>
        <w:ind w:firstLine="709"/>
        <w:jc w:val="both"/>
        <w:rPr>
          <w:sz w:val="22"/>
          <w:szCs w:val="22"/>
        </w:rPr>
      </w:pPr>
      <w:r w:rsidRPr="00CE56F8">
        <w:rPr>
          <w:sz w:val="22"/>
          <w:szCs w:val="22"/>
        </w:rPr>
        <w:t>Номинальный держатель,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w:t>
      </w:r>
    </w:p>
    <w:p w14:paraId="01165D47" w14:textId="64BBC35D" w:rsidR="007D72CB" w:rsidRPr="00CE56F8" w:rsidRDefault="007D72CB" w:rsidP="00675EDA">
      <w:pPr>
        <w:ind w:firstLine="709"/>
        <w:jc w:val="both"/>
        <w:rPr>
          <w:sz w:val="22"/>
          <w:szCs w:val="22"/>
        </w:rPr>
      </w:pPr>
      <w:r w:rsidRPr="00CE56F8">
        <w:rPr>
          <w:sz w:val="22"/>
          <w:szCs w:val="22"/>
        </w:rPr>
        <w:t>Номинальный держатель, не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поступления денежных средств от депозитария, депонентом которого он является.</w:t>
      </w:r>
    </w:p>
    <w:p w14:paraId="3EC822F8" w14:textId="2BF03CFB" w:rsidR="007D72CB" w:rsidRPr="00CE56F8" w:rsidRDefault="007D72CB" w:rsidP="007D72CB">
      <w:pPr>
        <w:ind w:firstLine="709"/>
        <w:jc w:val="both"/>
        <w:rPr>
          <w:color w:val="000000"/>
          <w:sz w:val="22"/>
          <w:szCs w:val="22"/>
        </w:rPr>
      </w:pPr>
      <w:r w:rsidRPr="00CE56F8">
        <w:rPr>
          <w:sz w:val="22"/>
          <w:szCs w:val="22"/>
        </w:rPr>
        <w:t xml:space="preserve">4) В случае неисполнения </w:t>
      </w:r>
      <w:r w:rsidR="003A5D0D" w:rsidRPr="00CE56F8">
        <w:rPr>
          <w:sz w:val="22"/>
          <w:szCs w:val="22"/>
        </w:rPr>
        <w:t>ООО «АгроКубань Ресурс»</w:t>
      </w:r>
      <w:r w:rsidRPr="00CE56F8">
        <w:rPr>
          <w:sz w:val="22"/>
          <w:szCs w:val="22"/>
        </w:rPr>
        <w:t>, в указанный срок обязательств по оплате ценных бумаг, Вы имеете право:</w:t>
      </w:r>
    </w:p>
    <w:p w14:paraId="352EA95D" w14:textId="77777777" w:rsidR="00675EDA" w:rsidRPr="00CE56F8" w:rsidRDefault="007D72CB" w:rsidP="00675EDA">
      <w:pPr>
        <w:tabs>
          <w:tab w:val="left" w:pos="142"/>
          <w:tab w:val="left" w:pos="284"/>
          <w:tab w:val="left" w:pos="851"/>
          <w:tab w:val="left" w:pos="1418"/>
        </w:tabs>
        <w:ind w:firstLine="709"/>
        <w:jc w:val="both"/>
        <w:rPr>
          <w:sz w:val="22"/>
          <w:szCs w:val="22"/>
        </w:rPr>
      </w:pPr>
      <w:r w:rsidRPr="00CE56F8">
        <w:rPr>
          <w:sz w:val="22"/>
          <w:szCs w:val="22"/>
        </w:rPr>
        <w:t xml:space="preserve">- обратиться в банк, выдавший Банковскую гарантию исполнения обязательств – </w:t>
      </w:r>
      <w:r w:rsidR="005D6783" w:rsidRPr="00CE56F8">
        <w:rPr>
          <w:sz w:val="22"/>
          <w:szCs w:val="22"/>
        </w:rPr>
        <w:t>Акционерное общество Ингосстрах Банк</w:t>
      </w:r>
      <w:r w:rsidRPr="00CE56F8">
        <w:rPr>
          <w:sz w:val="22"/>
          <w:szCs w:val="22"/>
        </w:rPr>
        <w:t xml:space="preserve"> (ОГРН: </w:t>
      </w:r>
      <w:r w:rsidR="005D6783" w:rsidRPr="00CE56F8">
        <w:rPr>
          <w:sz w:val="22"/>
          <w:szCs w:val="22"/>
        </w:rPr>
        <w:t>1027739447922</w:t>
      </w:r>
      <w:r w:rsidRPr="00CE56F8">
        <w:rPr>
          <w:sz w:val="22"/>
          <w:szCs w:val="22"/>
        </w:rPr>
        <w:t xml:space="preserve">, ИНН: </w:t>
      </w:r>
      <w:r w:rsidR="005D6783" w:rsidRPr="00CE56F8">
        <w:rPr>
          <w:sz w:val="22"/>
          <w:szCs w:val="22"/>
        </w:rPr>
        <w:t>7714056040</w:t>
      </w:r>
      <w:r w:rsidRPr="00CE56F8">
        <w:rPr>
          <w:sz w:val="22"/>
          <w:szCs w:val="22"/>
        </w:rPr>
        <w:t xml:space="preserve">, место нахождения: </w:t>
      </w:r>
      <w:r w:rsidR="005D6783" w:rsidRPr="00CE56F8">
        <w:rPr>
          <w:sz w:val="22"/>
          <w:szCs w:val="22"/>
        </w:rPr>
        <w:t xml:space="preserve">127030, г. Москва, ул. </w:t>
      </w:r>
      <w:proofErr w:type="spellStart"/>
      <w:r w:rsidR="005D6783" w:rsidRPr="00CE56F8">
        <w:rPr>
          <w:sz w:val="22"/>
          <w:szCs w:val="22"/>
        </w:rPr>
        <w:t>Сущевская</w:t>
      </w:r>
      <w:proofErr w:type="spellEnd"/>
      <w:r w:rsidR="005D6783" w:rsidRPr="00CE56F8">
        <w:rPr>
          <w:sz w:val="22"/>
          <w:szCs w:val="22"/>
        </w:rPr>
        <w:t>, д. 27, стр. 1</w:t>
      </w:r>
      <w:r w:rsidRPr="00CE56F8">
        <w:rPr>
          <w:sz w:val="22"/>
          <w:szCs w:val="22"/>
        </w:rPr>
        <w:t xml:space="preserve">). </w:t>
      </w:r>
    </w:p>
    <w:p w14:paraId="7202C4D9" w14:textId="24DEC058" w:rsidR="005D6783" w:rsidRPr="00CE56F8" w:rsidRDefault="005D6783" w:rsidP="00675EDA">
      <w:pPr>
        <w:tabs>
          <w:tab w:val="left" w:pos="142"/>
          <w:tab w:val="left" w:pos="284"/>
          <w:tab w:val="left" w:pos="851"/>
          <w:tab w:val="left" w:pos="1418"/>
        </w:tabs>
        <w:ind w:firstLine="709"/>
        <w:jc w:val="both"/>
        <w:rPr>
          <w:sz w:val="22"/>
          <w:szCs w:val="22"/>
        </w:rPr>
      </w:pPr>
      <w:proofErr w:type="gramStart"/>
      <w:r w:rsidRPr="00CE56F8">
        <w:rPr>
          <w:sz w:val="22"/>
          <w:szCs w:val="22"/>
        </w:rPr>
        <w:t>Платеж будет произведен Гарантом в течение 10 (десяти) рабочих дней после получения по адресу Гаранта, указанному в Гарантии, Требования об оплате цены приобретаемых ценных бумаг (далее – «Требование»), подписанного уполномоченными лицами и скрепленного печатью Бенефициара (для</w:t>
      </w:r>
      <w:r w:rsidR="00675EDA" w:rsidRPr="00CE56F8">
        <w:rPr>
          <w:sz w:val="22"/>
          <w:szCs w:val="22"/>
        </w:rPr>
        <w:t xml:space="preserve"> </w:t>
      </w:r>
      <w:r w:rsidRPr="00CE56F8">
        <w:rPr>
          <w:sz w:val="22"/>
          <w:szCs w:val="22"/>
        </w:rPr>
        <w:t>Бенефициара - юридического лица, уставом которого предусмотрено наличие печати) и личной подписью (для Бенефициара – физического лица), отвечающего всем условиям Гарантии, имеющего ссылку на номер Гарантии, с</w:t>
      </w:r>
      <w:proofErr w:type="gramEnd"/>
      <w:r w:rsidRPr="00CE56F8">
        <w:rPr>
          <w:sz w:val="22"/>
          <w:szCs w:val="22"/>
        </w:rPr>
        <w:t xml:space="preserve"> указанием суммы, которая должна быть выплачена, реквизитов счета Бенефициар</w:t>
      </w:r>
      <w:proofErr w:type="gramStart"/>
      <w:r w:rsidRPr="00CE56F8">
        <w:rPr>
          <w:sz w:val="22"/>
          <w:szCs w:val="22"/>
        </w:rPr>
        <w:t>а(</w:t>
      </w:r>
      <w:proofErr w:type="spellStart"/>
      <w:proofErr w:type="gramEnd"/>
      <w:r w:rsidRPr="00CE56F8">
        <w:rPr>
          <w:sz w:val="22"/>
          <w:szCs w:val="22"/>
        </w:rPr>
        <w:t>ов</w:t>
      </w:r>
      <w:proofErr w:type="spellEnd"/>
      <w:r w:rsidRPr="00CE56F8">
        <w:rPr>
          <w:sz w:val="22"/>
          <w:szCs w:val="22"/>
        </w:rPr>
        <w:t>), и указывающего, что Принципал не выполнил своих обязательств, указанных в п. 1 Гарантии и обеспеченных Гарантией.</w:t>
      </w:r>
    </w:p>
    <w:p w14:paraId="67BAD039" w14:textId="7700A2DA" w:rsidR="005D6783" w:rsidRPr="00CE56F8" w:rsidRDefault="005D6783" w:rsidP="00675EDA">
      <w:pPr>
        <w:autoSpaceDE w:val="0"/>
        <w:autoSpaceDN w:val="0"/>
        <w:adjustRightInd w:val="0"/>
        <w:ind w:firstLine="709"/>
        <w:jc w:val="both"/>
        <w:rPr>
          <w:sz w:val="22"/>
          <w:szCs w:val="22"/>
        </w:rPr>
      </w:pPr>
      <w:r w:rsidRPr="00CE56F8">
        <w:rPr>
          <w:sz w:val="22"/>
          <w:szCs w:val="22"/>
        </w:rPr>
        <w:t>Требование Бенефициар</w:t>
      </w:r>
      <w:proofErr w:type="gramStart"/>
      <w:r w:rsidRPr="00CE56F8">
        <w:rPr>
          <w:sz w:val="22"/>
          <w:szCs w:val="22"/>
        </w:rPr>
        <w:t>а(</w:t>
      </w:r>
      <w:proofErr w:type="spellStart"/>
      <w:proofErr w:type="gramEnd"/>
      <w:r w:rsidRPr="00CE56F8">
        <w:rPr>
          <w:sz w:val="22"/>
          <w:szCs w:val="22"/>
        </w:rPr>
        <w:t>ов</w:t>
      </w:r>
      <w:proofErr w:type="spellEnd"/>
      <w:r w:rsidRPr="00CE56F8">
        <w:rPr>
          <w:sz w:val="22"/>
          <w:szCs w:val="22"/>
        </w:rPr>
        <w:t>) об оплате цены приобретаемых ценных бумаг по Гарантии должно содержать: дату составления Требования; ссылку на банковскую Гарантию; прямо и недвусмысленно выраженное требование об исполнении Гарантии и уплате суммы в пределах, установленных Гарантией;</w:t>
      </w:r>
      <w:r w:rsidR="00675EDA" w:rsidRPr="00CE56F8">
        <w:rPr>
          <w:sz w:val="22"/>
          <w:szCs w:val="22"/>
        </w:rPr>
        <w:t xml:space="preserve"> </w:t>
      </w:r>
      <w:r w:rsidRPr="00CE56F8">
        <w:rPr>
          <w:sz w:val="22"/>
          <w:szCs w:val="22"/>
        </w:rPr>
        <w:t>указание на то, в чем состоит нарушение Принципалом его обязательств перед Бенефициаром(</w:t>
      </w:r>
      <w:proofErr w:type="spellStart"/>
      <w:r w:rsidRPr="00CE56F8">
        <w:rPr>
          <w:sz w:val="22"/>
          <w:szCs w:val="22"/>
        </w:rPr>
        <w:t>ами</w:t>
      </w:r>
      <w:proofErr w:type="spellEnd"/>
      <w:r w:rsidRPr="00CE56F8">
        <w:rPr>
          <w:sz w:val="22"/>
          <w:szCs w:val="22"/>
        </w:rPr>
        <w:t>); размер и расчет задолженности Принципала перед Бенефициаром(</w:t>
      </w:r>
      <w:proofErr w:type="spellStart"/>
      <w:r w:rsidRPr="00CE56F8">
        <w:rPr>
          <w:sz w:val="22"/>
          <w:szCs w:val="22"/>
        </w:rPr>
        <w:t>ами</w:t>
      </w:r>
      <w:proofErr w:type="spellEnd"/>
      <w:r w:rsidRPr="00CE56F8">
        <w:rPr>
          <w:sz w:val="22"/>
          <w:szCs w:val="22"/>
        </w:rPr>
        <w:t>); банковские реквизиты Бенефициар</w:t>
      </w:r>
      <w:proofErr w:type="gramStart"/>
      <w:r w:rsidRPr="00CE56F8">
        <w:rPr>
          <w:sz w:val="22"/>
          <w:szCs w:val="22"/>
        </w:rPr>
        <w:t>а(</w:t>
      </w:r>
      <w:proofErr w:type="spellStart"/>
      <w:proofErr w:type="gramEnd"/>
      <w:r w:rsidRPr="00CE56F8">
        <w:rPr>
          <w:sz w:val="22"/>
          <w:szCs w:val="22"/>
        </w:rPr>
        <w:t>ов</w:t>
      </w:r>
      <w:proofErr w:type="spellEnd"/>
      <w:r w:rsidRPr="00CE56F8">
        <w:rPr>
          <w:sz w:val="22"/>
          <w:szCs w:val="22"/>
        </w:rPr>
        <w:t>) для перечисления денежных средств по Гарантии; собственноручную подпись Бенефициара(</w:t>
      </w:r>
      <w:proofErr w:type="spellStart"/>
      <w:r w:rsidRPr="00CE56F8">
        <w:rPr>
          <w:sz w:val="22"/>
          <w:szCs w:val="22"/>
        </w:rPr>
        <w:t>ов</w:t>
      </w:r>
      <w:proofErr w:type="spellEnd"/>
      <w:r w:rsidRPr="00CE56F8">
        <w:rPr>
          <w:sz w:val="22"/>
          <w:szCs w:val="22"/>
        </w:rPr>
        <w:t>) или его (их) уполномоченного представителя (для Бенефициара – физического</w:t>
      </w:r>
      <w:r w:rsidR="00675EDA" w:rsidRPr="00CE56F8">
        <w:rPr>
          <w:sz w:val="22"/>
          <w:szCs w:val="22"/>
        </w:rPr>
        <w:t xml:space="preserve"> </w:t>
      </w:r>
      <w:r w:rsidRPr="00CE56F8">
        <w:rPr>
          <w:sz w:val="22"/>
          <w:szCs w:val="22"/>
        </w:rPr>
        <w:t>лица), либо лица, исполняющего функции единоличного исполнительного органа управления Бенефициара, заверенные оттиском круглой печати Бенефициара (при наличии) (для Бенефициара - юридического лица).</w:t>
      </w:r>
    </w:p>
    <w:p w14:paraId="0C2C0048" w14:textId="2E460302" w:rsidR="005D6783" w:rsidRPr="00CE56F8" w:rsidRDefault="005D6783" w:rsidP="00675EDA">
      <w:pPr>
        <w:autoSpaceDE w:val="0"/>
        <w:autoSpaceDN w:val="0"/>
        <w:adjustRightInd w:val="0"/>
        <w:ind w:firstLine="709"/>
        <w:jc w:val="both"/>
        <w:rPr>
          <w:sz w:val="22"/>
          <w:szCs w:val="22"/>
        </w:rPr>
      </w:pPr>
      <w:r w:rsidRPr="00CE56F8">
        <w:rPr>
          <w:sz w:val="22"/>
          <w:szCs w:val="22"/>
        </w:rPr>
        <w:t>К Требованию об оплате цены приобретаемых ценных бумаг каждого Бенефициара должны быть приложены документы, подтверждающие направление заявления о продаже ценных бумаг, и документы, подтверждающие наличие записи об установлении ограничения распоряжения ценными бумагами, в отношении которых подано заявление об их продаже, по счету, на котором учитываются права каждого Бенефициара.</w:t>
      </w:r>
    </w:p>
    <w:p w14:paraId="135D7858" w14:textId="3A43CB04" w:rsidR="007D72CB" w:rsidRPr="00CE56F8" w:rsidRDefault="005D6783" w:rsidP="00675EDA">
      <w:pPr>
        <w:autoSpaceDE w:val="0"/>
        <w:autoSpaceDN w:val="0"/>
        <w:adjustRightInd w:val="0"/>
        <w:ind w:firstLine="709"/>
        <w:jc w:val="both"/>
        <w:rPr>
          <w:sz w:val="22"/>
          <w:szCs w:val="22"/>
        </w:rPr>
      </w:pPr>
      <w:r w:rsidRPr="00CE56F8">
        <w:rPr>
          <w:sz w:val="22"/>
          <w:szCs w:val="22"/>
        </w:rPr>
        <w:t xml:space="preserve">Все требования по Гарантии должны быть представлены Гаранту </w:t>
      </w:r>
      <w:proofErr w:type="gramStart"/>
      <w:r w:rsidRPr="00CE56F8">
        <w:rPr>
          <w:sz w:val="22"/>
          <w:szCs w:val="22"/>
        </w:rPr>
        <w:t>до</w:t>
      </w:r>
      <w:proofErr w:type="gramEnd"/>
      <w:r w:rsidRPr="00CE56F8">
        <w:rPr>
          <w:sz w:val="22"/>
          <w:szCs w:val="22"/>
        </w:rPr>
        <w:t xml:space="preserve"> или </w:t>
      </w:r>
      <w:proofErr w:type="gramStart"/>
      <w:r w:rsidRPr="00CE56F8">
        <w:rPr>
          <w:sz w:val="22"/>
          <w:szCs w:val="22"/>
        </w:rPr>
        <w:t>на</w:t>
      </w:r>
      <w:proofErr w:type="gramEnd"/>
      <w:r w:rsidRPr="00CE56F8">
        <w:rPr>
          <w:sz w:val="22"/>
          <w:szCs w:val="22"/>
        </w:rPr>
        <w:t xml:space="preserve"> дату истечения ее срока действия.</w:t>
      </w:r>
    </w:p>
    <w:p w14:paraId="26950F72" w14:textId="03DE8424" w:rsidR="00C0662A" w:rsidRPr="00CE56F8" w:rsidRDefault="007D72CB" w:rsidP="00675EDA">
      <w:pPr>
        <w:tabs>
          <w:tab w:val="left" w:pos="142"/>
          <w:tab w:val="left" w:pos="284"/>
          <w:tab w:val="left" w:pos="851"/>
          <w:tab w:val="left" w:pos="1418"/>
        </w:tabs>
        <w:ind w:firstLine="709"/>
        <w:jc w:val="both"/>
        <w:rPr>
          <w:b/>
          <w:sz w:val="22"/>
          <w:szCs w:val="22"/>
        </w:rPr>
      </w:pPr>
      <w:r w:rsidRPr="00CE56F8">
        <w:rPr>
          <w:sz w:val="22"/>
          <w:szCs w:val="22"/>
        </w:rPr>
        <w:tab/>
      </w:r>
      <w:r w:rsidRPr="00CE56F8">
        <w:rPr>
          <w:sz w:val="22"/>
          <w:szCs w:val="22"/>
        </w:rPr>
        <w:tab/>
      </w:r>
      <w:r w:rsidRPr="00CE56F8">
        <w:rPr>
          <w:sz w:val="22"/>
          <w:szCs w:val="22"/>
        </w:rPr>
        <w:tab/>
      </w:r>
      <w:r w:rsidRPr="00CE56F8">
        <w:rPr>
          <w:sz w:val="22"/>
          <w:szCs w:val="22"/>
        </w:rPr>
        <w:tab/>
      </w:r>
      <w:r w:rsidRPr="00CE56F8">
        <w:rPr>
          <w:sz w:val="22"/>
          <w:szCs w:val="22"/>
        </w:rPr>
        <w:tab/>
      </w:r>
      <w:r w:rsidRPr="00CE56F8">
        <w:rPr>
          <w:sz w:val="22"/>
          <w:szCs w:val="22"/>
        </w:rPr>
        <w:tab/>
      </w:r>
    </w:p>
    <w:p w14:paraId="3F7E5ECF" w14:textId="77777777" w:rsidR="00C477A5" w:rsidRPr="00CE56F8" w:rsidRDefault="00C477A5" w:rsidP="00F54B8A">
      <w:pPr>
        <w:ind w:firstLine="709"/>
        <w:jc w:val="both"/>
        <w:rPr>
          <w:sz w:val="22"/>
          <w:szCs w:val="22"/>
        </w:rPr>
      </w:pPr>
    </w:p>
    <w:p w14:paraId="6E07EF3B" w14:textId="77777777" w:rsidR="00056107" w:rsidRPr="00CE56F8" w:rsidRDefault="00056107" w:rsidP="00E2331C">
      <w:pPr>
        <w:jc w:val="right"/>
        <w:rPr>
          <w:b/>
          <w:sz w:val="22"/>
          <w:szCs w:val="22"/>
        </w:rPr>
      </w:pPr>
      <w:r w:rsidRPr="00CE56F8">
        <w:rPr>
          <w:b/>
          <w:sz w:val="22"/>
          <w:szCs w:val="22"/>
        </w:rPr>
        <w:t>Совет директоров</w:t>
      </w:r>
    </w:p>
    <w:p w14:paraId="4171A7F0" w14:textId="6D805D1D" w:rsidR="00F76901" w:rsidRPr="00CE56F8" w:rsidRDefault="00D56A42" w:rsidP="00056107">
      <w:pPr>
        <w:jc w:val="right"/>
        <w:rPr>
          <w:b/>
          <w:sz w:val="22"/>
          <w:szCs w:val="22"/>
        </w:rPr>
      </w:pPr>
      <w:r w:rsidRPr="00CE56F8">
        <w:rPr>
          <w:b/>
          <w:sz w:val="22"/>
          <w:szCs w:val="22"/>
        </w:rPr>
        <w:t xml:space="preserve">АО </w:t>
      </w:r>
      <w:r w:rsidR="00F54B8A" w:rsidRPr="00CE56F8">
        <w:rPr>
          <w:b/>
          <w:sz w:val="22"/>
          <w:szCs w:val="22"/>
        </w:rPr>
        <w:t>«</w:t>
      </w:r>
      <w:r w:rsidR="003A5D0D" w:rsidRPr="00CE56F8">
        <w:rPr>
          <w:b/>
          <w:sz w:val="22"/>
          <w:szCs w:val="22"/>
        </w:rPr>
        <w:t>Конный завод «Восход</w:t>
      </w:r>
      <w:r w:rsidR="00F54B8A" w:rsidRPr="00CE56F8">
        <w:rPr>
          <w:b/>
          <w:sz w:val="22"/>
          <w:szCs w:val="22"/>
        </w:rPr>
        <w:t>»</w:t>
      </w:r>
    </w:p>
    <w:p w14:paraId="4044859E" w14:textId="77777777" w:rsidR="00F76901" w:rsidRPr="00CE56F8" w:rsidRDefault="00F76901" w:rsidP="00A03AB0">
      <w:pPr>
        <w:jc w:val="both"/>
        <w:rPr>
          <w:sz w:val="22"/>
          <w:szCs w:val="22"/>
        </w:rPr>
      </w:pPr>
    </w:p>
    <w:sectPr w:rsidR="00F76901" w:rsidRPr="00CE56F8" w:rsidSect="00C85FFF">
      <w:pgSz w:w="11906" w:h="16838" w:code="9"/>
      <w:pgMar w:top="1134" w:right="567" w:bottom="567" w:left="85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B2BDE"/>
    <w:multiLevelType w:val="hybridMultilevel"/>
    <w:tmpl w:val="5B90114A"/>
    <w:lvl w:ilvl="0" w:tplc="A1860D32">
      <w:start w:val="1"/>
      <w:numFmt w:val="decimal"/>
      <w:lvlText w:val="%1."/>
      <w:lvlJc w:val="left"/>
      <w:pPr>
        <w:tabs>
          <w:tab w:val="num" w:pos="960"/>
        </w:tabs>
        <w:ind w:left="960" w:hanging="960"/>
      </w:pPr>
      <w:rPr>
        <w:rFonts w:cs="Times New Roman"/>
        <w:color w:val="auto"/>
      </w:rPr>
    </w:lvl>
    <w:lvl w:ilvl="1" w:tplc="04190019">
      <w:start w:val="1"/>
      <w:numFmt w:val="lowerLetter"/>
      <w:lvlText w:val="%2."/>
      <w:lvlJc w:val="left"/>
      <w:pPr>
        <w:tabs>
          <w:tab w:val="num" w:pos="1788"/>
        </w:tabs>
        <w:ind w:left="1788"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6B52538"/>
    <w:multiLevelType w:val="hybridMultilevel"/>
    <w:tmpl w:val="036814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73E752B"/>
    <w:multiLevelType w:val="hybridMultilevel"/>
    <w:tmpl w:val="A08EECFC"/>
    <w:lvl w:ilvl="0" w:tplc="401263D2">
      <w:start w:val="1"/>
      <w:numFmt w:val="decimal"/>
      <w:lvlText w:val="%1."/>
      <w:lvlJc w:val="left"/>
      <w:pPr>
        <w:tabs>
          <w:tab w:val="num" w:pos="720"/>
        </w:tabs>
        <w:ind w:left="72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82041E4"/>
    <w:multiLevelType w:val="multilevel"/>
    <w:tmpl w:val="75582AE4"/>
    <w:lvl w:ilvl="0">
      <w:start w:val="1"/>
      <w:numFmt w:val="decimal"/>
      <w:lvlText w:val="%1."/>
      <w:lvlJc w:val="left"/>
      <w:pPr>
        <w:tabs>
          <w:tab w:val="num" w:pos="1668"/>
        </w:tabs>
        <w:ind w:left="1668" w:hanging="9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58"/>
    <w:rsid w:val="00004830"/>
    <w:rsid w:val="00053E97"/>
    <w:rsid w:val="00056107"/>
    <w:rsid w:val="00071D17"/>
    <w:rsid w:val="00081D99"/>
    <w:rsid w:val="000854A1"/>
    <w:rsid w:val="000A79C7"/>
    <w:rsid w:val="000C5711"/>
    <w:rsid w:val="000E2BA6"/>
    <w:rsid w:val="000E31DB"/>
    <w:rsid w:val="000F2902"/>
    <w:rsid w:val="000F292D"/>
    <w:rsid w:val="000F4082"/>
    <w:rsid w:val="00136B72"/>
    <w:rsid w:val="0015227F"/>
    <w:rsid w:val="0017142E"/>
    <w:rsid w:val="00176821"/>
    <w:rsid w:val="00181CF9"/>
    <w:rsid w:val="001953E0"/>
    <w:rsid w:val="0019576F"/>
    <w:rsid w:val="001976A3"/>
    <w:rsid w:val="001B61D2"/>
    <w:rsid w:val="001F176E"/>
    <w:rsid w:val="002065E9"/>
    <w:rsid w:val="00213F55"/>
    <w:rsid w:val="00242897"/>
    <w:rsid w:val="00242BCF"/>
    <w:rsid w:val="002C07B5"/>
    <w:rsid w:val="002C1202"/>
    <w:rsid w:val="00301310"/>
    <w:rsid w:val="00335726"/>
    <w:rsid w:val="0035583B"/>
    <w:rsid w:val="003740A5"/>
    <w:rsid w:val="003A5D0D"/>
    <w:rsid w:val="003D2045"/>
    <w:rsid w:val="003D78F7"/>
    <w:rsid w:val="003F05CF"/>
    <w:rsid w:val="0040656B"/>
    <w:rsid w:val="00443B0C"/>
    <w:rsid w:val="00462C6C"/>
    <w:rsid w:val="00462D00"/>
    <w:rsid w:val="004A166A"/>
    <w:rsid w:val="004A7718"/>
    <w:rsid w:val="004E4CCB"/>
    <w:rsid w:val="00503DF5"/>
    <w:rsid w:val="0050758B"/>
    <w:rsid w:val="005256E6"/>
    <w:rsid w:val="0054728C"/>
    <w:rsid w:val="00556D84"/>
    <w:rsid w:val="00562E09"/>
    <w:rsid w:val="00564AFA"/>
    <w:rsid w:val="00566CC9"/>
    <w:rsid w:val="0057030D"/>
    <w:rsid w:val="00570926"/>
    <w:rsid w:val="00573DB9"/>
    <w:rsid w:val="005874AE"/>
    <w:rsid w:val="00591AAA"/>
    <w:rsid w:val="005A0B44"/>
    <w:rsid w:val="005B7A95"/>
    <w:rsid w:val="005B7EC9"/>
    <w:rsid w:val="005C6D10"/>
    <w:rsid w:val="005D6783"/>
    <w:rsid w:val="005E2927"/>
    <w:rsid w:val="005E6171"/>
    <w:rsid w:val="006129C1"/>
    <w:rsid w:val="00627F2F"/>
    <w:rsid w:val="00634C8C"/>
    <w:rsid w:val="00637D12"/>
    <w:rsid w:val="0064350E"/>
    <w:rsid w:val="00654A54"/>
    <w:rsid w:val="00657F2A"/>
    <w:rsid w:val="00675EDA"/>
    <w:rsid w:val="006943E5"/>
    <w:rsid w:val="0069633B"/>
    <w:rsid w:val="0069795D"/>
    <w:rsid w:val="006A6EF0"/>
    <w:rsid w:val="006C31BE"/>
    <w:rsid w:val="006D05B9"/>
    <w:rsid w:val="006E6771"/>
    <w:rsid w:val="00716C2E"/>
    <w:rsid w:val="00724445"/>
    <w:rsid w:val="007418A1"/>
    <w:rsid w:val="00761EBC"/>
    <w:rsid w:val="00764516"/>
    <w:rsid w:val="00772D45"/>
    <w:rsid w:val="00777B9C"/>
    <w:rsid w:val="00784120"/>
    <w:rsid w:val="00785291"/>
    <w:rsid w:val="007915F3"/>
    <w:rsid w:val="007C65CC"/>
    <w:rsid w:val="007D66EB"/>
    <w:rsid w:val="007D6932"/>
    <w:rsid w:val="007D72CB"/>
    <w:rsid w:val="007E56E9"/>
    <w:rsid w:val="007F092F"/>
    <w:rsid w:val="00805E58"/>
    <w:rsid w:val="00810AEF"/>
    <w:rsid w:val="00817434"/>
    <w:rsid w:val="00821B06"/>
    <w:rsid w:val="00827CCF"/>
    <w:rsid w:val="008354B8"/>
    <w:rsid w:val="00876A67"/>
    <w:rsid w:val="00876B1A"/>
    <w:rsid w:val="008B3CA2"/>
    <w:rsid w:val="008C671C"/>
    <w:rsid w:val="008D150C"/>
    <w:rsid w:val="008D4E3E"/>
    <w:rsid w:val="00900EA2"/>
    <w:rsid w:val="009108D2"/>
    <w:rsid w:val="00914BB8"/>
    <w:rsid w:val="00917734"/>
    <w:rsid w:val="00923E48"/>
    <w:rsid w:val="00924AD7"/>
    <w:rsid w:val="00983A46"/>
    <w:rsid w:val="009A3B9D"/>
    <w:rsid w:val="009B019C"/>
    <w:rsid w:val="009B0C6A"/>
    <w:rsid w:val="009C2734"/>
    <w:rsid w:val="009D7F60"/>
    <w:rsid w:val="009F132A"/>
    <w:rsid w:val="009F3663"/>
    <w:rsid w:val="009F6C28"/>
    <w:rsid w:val="00A03AB0"/>
    <w:rsid w:val="00A41EF0"/>
    <w:rsid w:val="00A4215C"/>
    <w:rsid w:val="00A44E4B"/>
    <w:rsid w:val="00A63AA4"/>
    <w:rsid w:val="00A66AA5"/>
    <w:rsid w:val="00A83667"/>
    <w:rsid w:val="00AA7B97"/>
    <w:rsid w:val="00AB3671"/>
    <w:rsid w:val="00AB4C08"/>
    <w:rsid w:val="00AD718E"/>
    <w:rsid w:val="00AF23B1"/>
    <w:rsid w:val="00AF29CF"/>
    <w:rsid w:val="00B115B2"/>
    <w:rsid w:val="00B1259B"/>
    <w:rsid w:val="00B32431"/>
    <w:rsid w:val="00B62FA5"/>
    <w:rsid w:val="00B707F6"/>
    <w:rsid w:val="00B83436"/>
    <w:rsid w:val="00B96C50"/>
    <w:rsid w:val="00BA01EC"/>
    <w:rsid w:val="00BC7A86"/>
    <w:rsid w:val="00BF6413"/>
    <w:rsid w:val="00BF6458"/>
    <w:rsid w:val="00C0662A"/>
    <w:rsid w:val="00C1136E"/>
    <w:rsid w:val="00C2281F"/>
    <w:rsid w:val="00C44267"/>
    <w:rsid w:val="00C477A5"/>
    <w:rsid w:val="00C651F2"/>
    <w:rsid w:val="00C71587"/>
    <w:rsid w:val="00C80609"/>
    <w:rsid w:val="00C85FFF"/>
    <w:rsid w:val="00C9457A"/>
    <w:rsid w:val="00CA0F45"/>
    <w:rsid w:val="00CD44C3"/>
    <w:rsid w:val="00CE2429"/>
    <w:rsid w:val="00CE56F8"/>
    <w:rsid w:val="00D03F34"/>
    <w:rsid w:val="00D07CAB"/>
    <w:rsid w:val="00D20C7A"/>
    <w:rsid w:val="00D26E49"/>
    <w:rsid w:val="00D3201B"/>
    <w:rsid w:val="00D56A42"/>
    <w:rsid w:val="00D60653"/>
    <w:rsid w:val="00D7777C"/>
    <w:rsid w:val="00DF3EFF"/>
    <w:rsid w:val="00E14054"/>
    <w:rsid w:val="00E16022"/>
    <w:rsid w:val="00E161EF"/>
    <w:rsid w:val="00E2331C"/>
    <w:rsid w:val="00E300A5"/>
    <w:rsid w:val="00E728D7"/>
    <w:rsid w:val="00EA3F55"/>
    <w:rsid w:val="00EF031D"/>
    <w:rsid w:val="00EF59E3"/>
    <w:rsid w:val="00F07667"/>
    <w:rsid w:val="00F13ABF"/>
    <w:rsid w:val="00F13D65"/>
    <w:rsid w:val="00F17BD1"/>
    <w:rsid w:val="00F205A0"/>
    <w:rsid w:val="00F37B8A"/>
    <w:rsid w:val="00F45409"/>
    <w:rsid w:val="00F4792F"/>
    <w:rsid w:val="00F54B8A"/>
    <w:rsid w:val="00F74E6B"/>
    <w:rsid w:val="00F76901"/>
    <w:rsid w:val="00F9169C"/>
    <w:rsid w:val="00F93C82"/>
    <w:rsid w:val="00F94CA6"/>
    <w:rsid w:val="00FB64EE"/>
    <w:rsid w:val="00FB6847"/>
    <w:rsid w:val="00FC3669"/>
    <w:rsid w:val="00FD7896"/>
    <w:rsid w:val="00FF6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990B6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next w:val="a"/>
    <w:link w:val="30"/>
    <w:uiPriority w:val="9"/>
    <w:semiHidden/>
    <w:unhideWhenUsed/>
    <w:qFormat/>
    <w:rsid w:val="003F05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63AA4"/>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character" w:customStyle="1" w:styleId="text-cut2">
    <w:name w:val="text-cut2"/>
    <w:rsid w:val="005A0B44"/>
  </w:style>
  <w:style w:type="character" w:customStyle="1" w:styleId="30">
    <w:name w:val="Заголовок 3 Знак"/>
    <w:basedOn w:val="a0"/>
    <w:link w:val="3"/>
    <w:uiPriority w:val="9"/>
    <w:semiHidden/>
    <w:rsid w:val="003F05CF"/>
    <w:rPr>
      <w:rFonts w:asciiTheme="majorHAnsi" w:eastAsiaTheme="majorEastAsia" w:hAnsiTheme="majorHAnsi" w:cstheme="majorBidi"/>
      <w:b/>
      <w:bCs/>
      <w:color w:val="4F81BD" w:themeColor="accent1"/>
      <w:sz w:val="24"/>
      <w:szCs w:val="24"/>
    </w:rPr>
  </w:style>
  <w:style w:type="paragraph" w:customStyle="1" w:styleId="Default">
    <w:name w:val="Default"/>
    <w:rsid w:val="00F54B8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next w:val="a"/>
    <w:link w:val="30"/>
    <w:uiPriority w:val="9"/>
    <w:semiHidden/>
    <w:unhideWhenUsed/>
    <w:qFormat/>
    <w:rsid w:val="003F05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63AA4"/>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character" w:customStyle="1" w:styleId="text-cut2">
    <w:name w:val="text-cut2"/>
    <w:rsid w:val="005A0B44"/>
  </w:style>
  <w:style w:type="character" w:customStyle="1" w:styleId="30">
    <w:name w:val="Заголовок 3 Знак"/>
    <w:basedOn w:val="a0"/>
    <w:link w:val="3"/>
    <w:uiPriority w:val="9"/>
    <w:semiHidden/>
    <w:rsid w:val="003F05CF"/>
    <w:rPr>
      <w:rFonts w:asciiTheme="majorHAnsi" w:eastAsiaTheme="majorEastAsia" w:hAnsiTheme="majorHAnsi" w:cstheme="majorBidi"/>
      <w:b/>
      <w:bCs/>
      <w:color w:val="4F81BD" w:themeColor="accent1"/>
      <w:sz w:val="24"/>
      <w:szCs w:val="24"/>
    </w:rPr>
  </w:style>
  <w:style w:type="paragraph" w:customStyle="1" w:styleId="Default">
    <w:name w:val="Default"/>
    <w:rsid w:val="00F54B8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81404">
      <w:marLeft w:val="0"/>
      <w:marRight w:val="0"/>
      <w:marTop w:val="0"/>
      <w:marBottom w:val="0"/>
      <w:divBdr>
        <w:top w:val="none" w:sz="0" w:space="0" w:color="auto"/>
        <w:left w:val="none" w:sz="0" w:space="0" w:color="auto"/>
        <w:bottom w:val="none" w:sz="0" w:space="0" w:color="auto"/>
        <w:right w:val="none" w:sz="0" w:space="0" w:color="auto"/>
      </w:divBdr>
    </w:div>
    <w:div w:id="406805320">
      <w:bodyDiv w:val="1"/>
      <w:marLeft w:val="0"/>
      <w:marRight w:val="0"/>
      <w:marTop w:val="0"/>
      <w:marBottom w:val="0"/>
      <w:divBdr>
        <w:top w:val="none" w:sz="0" w:space="0" w:color="auto"/>
        <w:left w:val="none" w:sz="0" w:space="0" w:color="auto"/>
        <w:bottom w:val="none" w:sz="0" w:space="0" w:color="auto"/>
        <w:right w:val="none" w:sz="0" w:space="0" w:color="auto"/>
      </w:divBdr>
    </w:div>
    <w:div w:id="407504210">
      <w:bodyDiv w:val="1"/>
      <w:marLeft w:val="0"/>
      <w:marRight w:val="0"/>
      <w:marTop w:val="0"/>
      <w:marBottom w:val="0"/>
      <w:divBdr>
        <w:top w:val="none" w:sz="0" w:space="0" w:color="auto"/>
        <w:left w:val="none" w:sz="0" w:space="0" w:color="auto"/>
        <w:bottom w:val="none" w:sz="0" w:space="0" w:color="auto"/>
        <w:right w:val="none" w:sz="0" w:space="0" w:color="auto"/>
      </w:divBdr>
    </w:div>
    <w:div w:id="562449701">
      <w:bodyDiv w:val="1"/>
      <w:marLeft w:val="0"/>
      <w:marRight w:val="0"/>
      <w:marTop w:val="0"/>
      <w:marBottom w:val="0"/>
      <w:divBdr>
        <w:top w:val="none" w:sz="0" w:space="0" w:color="auto"/>
        <w:left w:val="none" w:sz="0" w:space="0" w:color="auto"/>
        <w:bottom w:val="none" w:sz="0" w:space="0" w:color="auto"/>
        <w:right w:val="none" w:sz="0" w:space="0" w:color="auto"/>
      </w:divBdr>
    </w:div>
    <w:div w:id="829717385">
      <w:bodyDiv w:val="1"/>
      <w:marLeft w:val="0"/>
      <w:marRight w:val="0"/>
      <w:marTop w:val="0"/>
      <w:marBottom w:val="0"/>
      <w:divBdr>
        <w:top w:val="none" w:sz="0" w:space="0" w:color="auto"/>
        <w:left w:val="none" w:sz="0" w:space="0" w:color="auto"/>
        <w:bottom w:val="none" w:sz="0" w:space="0" w:color="auto"/>
        <w:right w:val="none" w:sz="0" w:space="0" w:color="auto"/>
      </w:divBdr>
    </w:div>
    <w:div w:id="997341414">
      <w:bodyDiv w:val="1"/>
      <w:marLeft w:val="0"/>
      <w:marRight w:val="0"/>
      <w:marTop w:val="0"/>
      <w:marBottom w:val="0"/>
      <w:divBdr>
        <w:top w:val="none" w:sz="0" w:space="0" w:color="auto"/>
        <w:left w:val="none" w:sz="0" w:space="0" w:color="auto"/>
        <w:bottom w:val="none" w:sz="0" w:space="0" w:color="auto"/>
        <w:right w:val="none" w:sz="0" w:space="0" w:color="auto"/>
      </w:divBdr>
    </w:div>
    <w:div w:id="14163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1010</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раер</vt:lpstr>
    </vt:vector>
  </TitlesOfParts>
  <Company>CIC</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раер</dc:title>
  <dc:creator>CIC</dc:creator>
  <cp:lastModifiedBy>Анна Камерджиева</cp:lastModifiedBy>
  <cp:revision>15</cp:revision>
  <cp:lastPrinted>2017-09-26T15:20:00Z</cp:lastPrinted>
  <dcterms:created xsi:type="dcterms:W3CDTF">2023-09-13T12:11:00Z</dcterms:created>
  <dcterms:modified xsi:type="dcterms:W3CDTF">2023-12-04T06:00:00Z</dcterms:modified>
</cp:coreProperties>
</file>